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06" w:rsidRPr="00D21006" w:rsidRDefault="00D21006" w:rsidP="00D21006">
      <w:pPr>
        <w:shd w:val="clear" w:color="auto" w:fill="FBFD9E"/>
        <w:spacing w:before="105" w:after="255" w:line="240" w:lineRule="auto"/>
        <w:jc w:val="center"/>
        <w:outlineLvl w:val="0"/>
        <w:rPr>
          <w:rFonts w:ascii="Helvetica" w:eastAsia="Times New Roman" w:hAnsi="Helvetica" w:cs="Helvetica"/>
          <w:b/>
          <w:i/>
          <w:color w:val="2185A1"/>
          <w:kern w:val="36"/>
          <w:sz w:val="36"/>
          <w:szCs w:val="36"/>
          <w:lang w:eastAsia="ru-RU"/>
        </w:rPr>
      </w:pPr>
      <w:r w:rsidRPr="00D21006">
        <w:rPr>
          <w:rFonts w:ascii="Helvetica" w:eastAsia="Times New Roman" w:hAnsi="Helvetica" w:cs="Helvetica"/>
          <w:b/>
          <w:i/>
          <w:color w:val="2185A1"/>
          <w:kern w:val="36"/>
          <w:sz w:val="36"/>
          <w:szCs w:val="36"/>
          <w:lang w:eastAsia="ru-RU"/>
        </w:rPr>
        <w:t>Слушаем классическую музыку вместе с малышом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7AEFEF" wp14:editId="6153750B">
                <wp:extent cx="307340" cy="307340"/>
                <wp:effectExtent l="0" t="0" r="0" b="0"/>
                <wp:docPr id="3" name="AutoShape 4" descr="Классическая музыка для малыш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Классическая музыка для малышей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0++AIAAPsFAAAOAAAAZHJzL2Uyb0RvYy54bWysVMtu1DAU3SPxD5b3aZJp5pGomaqdB0Iq&#10;UKnwAZ7EmVgkdrA9TQtiUbEAqQv2fEUXVDzKR2T+iGtnZjptNwjIIrkP59zX8d3bPysLdEqlYoLH&#10;2N/xMKI8ESnj8xi/ejl1BhgpTXhKCsFpjM+pwvvDx4/26iqiHZGLIqUSAQhXUV3FONe6ilxXJTkt&#10;idoRFeXgzIQsiQZVzt1UkhrQy8LteF7PrYVMKykSqhRYx60TDy1+ltFEv8gyRTUqYgy5afuW9j0z&#10;b3e4R6K5JFXOklUa5C+yKAnjEHQDNSaaoIVkD6BKlkihRKZ3ElG6IstYQm0NUI3v3avmJCcVtbVA&#10;c1S1aZP6f7DJ89NjiVga412MOClhRAcLLWxkFGCUUpVAu5ovzU1ztbxYXjTflx+ba/j+BP0zan4t&#10;PzTflpdGRc3X5sbamisQLpefmuvmh2lxXakIIp1Ux9I0SVVHInmtEBejnPA5PVAVDAroAymsTVKK&#10;OqckhVp9A+HewTCKAjQ0q5+JFJImkLQdwFkmSxMDWovO7JzPN3OmZxolYNz1+rsBsCEB10o2EUi0&#10;/rmSSj+hokRGiLGE7Cw4OT1Suj26PmJicTFlRQF2EhX8jgEwWwuEhl+NzyRhmfEu9MLJYDIInKDT&#10;mziBNx47B9NR4PSmfr873h2PRmP/vYnrB1HO0pRyE2bNUj/4Mxas7kvLrw1PlShYauBMSkrOZ6NC&#10;olMCt2RqH9ty8Nwec++mYfsFtdwrye8E3mEndKa9Qd8JpkHXCfvewPH88DDseUEYjKd3SzpinP57&#10;SaiOcdjtdO2UtpK+V5tnn4e1kahkGvZQwcoYDzaHSGQYOOGpHa0mrGjlrVaY9G9bAeNeD9ry1VC0&#10;Zf9MpOdAVymATsA82Jgg5EK+xaiG7RNj9WZBJMWoeMqB8qEfGIJqqwTdfgcUue2ZbXsITwAqxhqj&#10;VhzpdsUtKsnmOUTybWO4MHc7Y5bC5gq1Wa0uF2wYW8lqG5oVtq3bU7c7e/gb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PVpPT74&#10;AgAA+wUAAA4AAAAAAAAAAAAAAAAALgIAAGRycy9lMm9Eb2MueG1sUEsBAi0AFAAGAAgAAAAhAOvG&#10;wKT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96842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9BE234D" wp14:editId="6E5D27EC">
                <wp:extent cx="5713095" cy="3811270"/>
                <wp:effectExtent l="0" t="0" r="0" b="0"/>
                <wp:docPr id="1" name="AutoShape 1" descr="Классическая музыка для малыш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3095" cy="381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006" w:rsidRDefault="00D21006" w:rsidP="00D210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8EF504" wp14:editId="685A85F9">
                                  <wp:extent cx="5530215" cy="3688715"/>
                                  <wp:effectExtent l="0" t="0" r="0" b="6985"/>
                                  <wp:docPr id="2" name="Рисунок 2" descr="C:\Users\Игорь\Desktop\malish.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Игорь\Desktop\malish.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215" cy="368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Классическая музыка для малышей" style="width:449.85pt;height:30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ZLAwMAAAgGAAAOAAAAZHJzL2Uyb0RvYy54bWysVM1u1DAQviPxDpbvaZJt9idRs1W720VI&#10;BSoVHsCbOBuLxA62d7MFcag4gNQDd56iByp+ykNk34ix091u2wsCckg8Y+ebb2Y+z97+sizQgkrF&#10;BI+xv+NhRHkiUsZnMX71cuIMMFKa8JQUgtMYn1GF94ePH+3VVUQ7IhdFSiUCEK6iuopxrnUVua5K&#10;cloStSMqymEzE7IkGkw5c1NJakAvC7fjeT23FjKtpEioUuAdt5t4aPGzjCb6RZYpqlERY+Cm7Vva&#10;99S83eEeiWaSVDlLbmiQv2BREsYh6AZqTDRBc8keQJUskUKJTO8konRFlrGE2hwgG9+7l81pTipq&#10;c4HiqGpTJvX/YJPnixOJWAq9w4iTElp0MNfCRkbgSqlKoFzNl+a6uVydr86b76uPzRV8f4L9GTW/&#10;Vh+ab6sLY6Lma3Ntfc0lLC5Wn5qr5ocpcV2pCCKdVifSFElVxyJ5rRAXo5zwGT1QFTSqpbB2SSnq&#10;nJIUcvUNhHsHwxgK0NC0fiZSIE2AtG3AMpOliQGlRUvb57NNn+lSowSc3b6/64VdjBLY2x34fqdv&#10;leCSaP17JZV+QkWJzCLGEvhZeLI4VtrQIdH6iInGxYQVhRVTwe844GDrgeDwq9kzNKw23oVeeDQ4&#10;GgRO0OkdOYE3HjsHk1Hg9CZ+vzveHY9GY/+9iesHUc7SlHITZq1TP/gzHdzcmFZhG6UqUbDUwBlK&#10;Ss6mo0KiBYF7MrGPLTrs3B5z79KwRYBc7qXkdwLvsBM6k96g7wSToOuEfW/geH54GPa8IAzGk7sp&#10;HTNO/z0lVMc47Ha6tktbpO/l5tnnYW4kKpmGSVSwMsaDzSESGQ0e8dS2VhNWtOutUhj6t6WAdq8b&#10;bRVrRNrqXy+nS0Axyp2K9Ay0KwUoC4YSjE9Y5EK+xaiGURRj9WZOJMWoeMpB/6EfBGZ2WSPo9jtg&#10;yO2d6fYO4QlAxVhj1C5Hup1380qyWQ6RfFsjLsxFz5hV8y2rm5sG48YmdTMazTzbtu2p2wE+/A0A&#10;AP//AwBQSwMEFAAGAAgAAAAhAHox5PLeAAAABQEAAA8AAABkcnMvZG93bnJldi54bWxMj0FLw0AQ&#10;he+C/2EZwYvYXXuobZpNkYJYRChNbc/b7JgEs7NpdpvEf+/oRS8Dj/d475t0NbpG9NiF2pOGh4kC&#10;gVR4W1Op4X3/fD8HEaIhaxpPqOELA6yy66vUJNYPtMM+j6XgEgqJ0VDF2CZShqJCZ8LEt0jsffjO&#10;mciyK6XtzMDlrpFTpWbSmZp4oTItrissPvOL0zAU2/64f3uR27vjxtN5c17nh1etb2/GpyWIiGP8&#10;C8MPPqNDxkwnfyEbRKOBH4m/l735YvEI4qRhptQUZJbK//TZNwAAAP//AwBQSwECLQAUAAYACAAA&#10;ACEAtoM4kv4AAADhAQAAEwAAAAAAAAAAAAAAAAAAAAAAW0NvbnRlbnRfVHlwZXNdLnhtbFBLAQIt&#10;ABQABgAIAAAAIQA4/SH/1gAAAJQBAAALAAAAAAAAAAAAAAAAAC8BAABfcmVscy8ucmVsc1BLAQIt&#10;ABQABgAIAAAAIQCcqxZLAwMAAAgGAAAOAAAAAAAAAAAAAAAAAC4CAABkcnMvZTJvRG9jLnhtbFBL&#10;AQItABQABgAIAAAAIQB6MeTy3gAAAAUBAAAPAAAAAAAAAAAAAAAAAF0FAABkcnMvZG93bnJldi54&#10;bWxQSwUGAAAAAAQABADzAAAAaAYAAAAA&#10;" filled="f" stroked="f">
                <o:lock v:ext="edit" aspectratio="t"/>
                <v:textbox>
                  <w:txbxContent>
                    <w:p w:rsidR="00D21006" w:rsidRDefault="00D21006" w:rsidP="00D2100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8EF504" wp14:editId="685A85F9">
                            <wp:extent cx="5530215" cy="3688715"/>
                            <wp:effectExtent l="0" t="0" r="0" b="6985"/>
                            <wp:docPr id="2" name="Рисунок 2" descr="C:\Users\Игорь\Desktop\malish.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Игорь\Desktop\malish.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215" cy="368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Есть</w:t>
      </w: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одна очень важная сфера развития </w:t>
      </w:r>
      <w:r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ребёнка</w:t>
      </w: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, о которой нельзя забывать, если вы хотите вырастить всесторонне развитую личность. Это музыкальное воспитание малыша. И речь здесь вовсе не идет о том, как вырастить из ребенка юного музыканта и как развить ему музыкальный слух. Вовсе нет! Музыка необходима любому малышу для развития эмоциональной и эстетической сфер, она помогает привить ему чувство прекрасного.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Из этой статьи вы узнаете, когда и как начинать знакомить малыша с музыкой и какие конкретно композиции включать малышу для прослушивания.</w:t>
      </w:r>
    </w:p>
    <w:p w:rsidR="00D21006" w:rsidRPr="00D96842" w:rsidRDefault="00D21006" w:rsidP="00D21006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color w:val="2185A1"/>
          <w:sz w:val="27"/>
          <w:szCs w:val="27"/>
          <w:lang w:eastAsia="ru-RU"/>
        </w:rPr>
      </w:pPr>
      <w:r w:rsidRPr="00D96842"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  <w:t>Что слушать?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Согласитесь, когда мы задумываемся, о том, какую музыку включить малышу, первое, что обычно приходит нам на ум, — это детские песенки типа «</w:t>
      </w:r>
      <w:proofErr w:type="spell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Чунга-Чанга</w:t>
      </w:r>
      <w:proofErr w:type="spell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». Бывает, мы и вовсе не заморачиваемся и включаем первое, что попадется по радио – как правило, это что-то из поп-музыки. Нет, я вовсе не хочу сказать, что ребенку нельзя слушать веселые детские песенки, без них никуда. Но если уже сейчас, в самом раннем возрасте, ограничить прослушиваемый малышом репертуар только такой «несложной» музыкой, в дальнейшем привить любовь к истинным музыкальным произведениям будет нелегко и, более того, малыш, скорее всего, будет настаивать на том, чтобы вы их немедленно выключили. И это неудивительно, ведь с самого раннего возраста он ничего другого не слышал! В его сознании уже сформировались определенные представления о музыке, и воспринимать более сложные музыкальные произведения он не в состоянии.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Поэтому нужно позаботиться о том, чтобы с самого раннего детства малыш знакомился с классической музыкой. </w:t>
      </w:r>
      <w:proofErr w:type="spell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Масару</w:t>
      </w:r>
      <w:proofErr w:type="spell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</w:t>
      </w:r>
      <w:proofErr w:type="spell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Ибука</w:t>
      </w:r>
      <w:proofErr w:type="spell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, автор книги «После трех уже поздно» пишет «Если у ребенка в мозгу, который еще как чистый лист бумаги, запечатлеется истинное искусство, оно останется там на всю жизнь. Его мозг откажется воспринимать подделку, когда он станет взрослым и родители не смогут влиять на его вкусы</w:t>
      </w: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.»</w:t>
      </w:r>
      <w:proofErr w:type="gramEnd"/>
    </w:p>
    <w:p w:rsidR="00D21006" w:rsidRDefault="00D21006" w:rsidP="00D21006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</w:pPr>
    </w:p>
    <w:p w:rsidR="00D21006" w:rsidRDefault="00D21006" w:rsidP="00D21006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</w:pPr>
    </w:p>
    <w:p w:rsidR="00D21006" w:rsidRDefault="00D21006" w:rsidP="00D21006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</w:pPr>
    </w:p>
    <w:p w:rsidR="00D21006" w:rsidRPr="00D96842" w:rsidRDefault="00D21006" w:rsidP="00D21006">
      <w:pPr>
        <w:shd w:val="clear" w:color="auto" w:fill="FBFD9E"/>
        <w:spacing w:before="105" w:after="255" w:line="240" w:lineRule="auto"/>
        <w:jc w:val="center"/>
        <w:outlineLvl w:val="1"/>
        <w:rPr>
          <w:rFonts w:ascii="inherit" w:eastAsia="Times New Roman" w:hAnsi="inherit" w:cs="Helvetica"/>
          <w:color w:val="2185A1"/>
          <w:sz w:val="27"/>
          <w:szCs w:val="27"/>
          <w:lang w:eastAsia="ru-RU"/>
        </w:rPr>
      </w:pPr>
      <w:r w:rsidRPr="00D96842"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  <w:t>Как влияет классическая музыка на малышей</w:t>
      </w:r>
    </w:p>
    <w:p w:rsidR="00D21006" w:rsidRPr="00D96842" w:rsidRDefault="00D21006" w:rsidP="00D21006">
      <w:pPr>
        <w:numPr>
          <w:ilvl w:val="0"/>
          <w:numId w:val="1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Прослушивание классической музыки развивает умение воспринимать и ценить произведения искусства, «пропускать через себя» эмоции и ощущения </w:t>
      </w: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от</w:t>
      </w:r>
      <w:proofErr w:type="gram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услышанного. Замечено, что дети, которые слушают много классической музыки, способны к более выраженным и глубоким эмоциям, обладают более тонким восприятием мира и людей.</w:t>
      </w:r>
    </w:p>
    <w:p w:rsidR="00D21006" w:rsidRPr="00D96842" w:rsidRDefault="00D21006" w:rsidP="00D21006">
      <w:pPr>
        <w:numPr>
          <w:ilvl w:val="0"/>
          <w:numId w:val="1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У ребенка, с раннего детства слушающего классическую музыку, лучше развиты творческие способности, внимание, воображение и абстрактное мышление. Ведь его ухо «приучено» улавливать различные музыкальные интервалы, долготу и высоту звуков.</w:t>
      </w:r>
    </w:p>
    <w:p w:rsidR="00D21006" w:rsidRPr="00D96842" w:rsidRDefault="00D21006" w:rsidP="00D21006">
      <w:pPr>
        <w:numPr>
          <w:ilvl w:val="0"/>
          <w:numId w:val="1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Ученые выяснили, что музыка не только развивает детей, обогащает их внутренний мир, но и влияет на их здоровье, гармонизирует психологическое состояние. Результаты исследований показали, что младенцы, которые постоянно слушают классическую музыку, лучше справляются с неврологическими нарушениями.</w:t>
      </w:r>
    </w:p>
    <w:p w:rsidR="00D21006" w:rsidRPr="00D96842" w:rsidRDefault="00D21006" w:rsidP="00D21006">
      <w:pPr>
        <w:shd w:val="clear" w:color="auto" w:fill="FBFD9E"/>
        <w:spacing w:before="105" w:after="255" w:line="240" w:lineRule="auto"/>
        <w:jc w:val="center"/>
        <w:outlineLvl w:val="1"/>
        <w:rPr>
          <w:rFonts w:ascii="inherit" w:eastAsia="Times New Roman" w:hAnsi="inherit" w:cs="Helvetica"/>
          <w:color w:val="2185A1"/>
          <w:sz w:val="27"/>
          <w:szCs w:val="27"/>
          <w:lang w:eastAsia="ru-RU"/>
        </w:rPr>
      </w:pPr>
      <w:r w:rsidRPr="00D96842"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  <w:t>Как слушать? Когда начинать?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Слушать классическую музыку можно начинать с самого рождения. Или даже до рождения, ведь, находясь у мамы под сердцем, малыш уже все слышит и запоминает. Но если ваш малыш уже не новорожденный, вы все равно никуда не опоздали. Не задумываясь, приступайте к прослушиванию музыки прямо сейчас, в этом деле начинать никогда не поздно!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Вы </w:t>
      </w: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можете иногда включать музыку пока занимаетесь</w:t>
      </w:r>
      <w:proofErr w:type="gram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делами по хозяйству, а малыш смотрит на вас из своего гамака или стульчика. И малыш развивается, и у вас немного времени для домашних дел появляется. Включать музыку также можно фоном во время игр, массажа, купания и т.д. Однако помните, что музыка не должна играть постоянно. Включайте музыку 1-2 раза в день, минут на 15-30.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Время от времени обращайте внимание малыша на произведения, давая короткие характеристики: «</w:t>
      </w: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Посмотри</w:t>
      </w:r>
      <w:proofErr w:type="gram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какая медленная (быстрая, веселая, грустная, громкая, тихая) музыка», «Эту музыку написал Шуберт». Подбирайте как можно больше слов для характеристики мелодии, таким </w:t>
      </w: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образом</w:t>
      </w:r>
      <w:proofErr w:type="gram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вы благотворно влияете на развитие речи ребенка. 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Вовлекайте кроху не только как пассивного слушателя, но и как активного: предлагайте  потанцевать под музыку, потопать ножками, похлопать в ладоши.</w:t>
      </w:r>
    </w:p>
    <w:p w:rsidR="00D21006" w:rsidRPr="00D96842" w:rsidRDefault="00D21006" w:rsidP="00D21006">
      <w:pPr>
        <w:shd w:val="clear" w:color="auto" w:fill="FBFD9E"/>
        <w:spacing w:before="105" w:after="255" w:line="240" w:lineRule="auto"/>
        <w:jc w:val="center"/>
        <w:outlineLvl w:val="1"/>
        <w:rPr>
          <w:rFonts w:ascii="inherit" w:eastAsia="Times New Roman" w:hAnsi="inherit" w:cs="Helvetica"/>
          <w:color w:val="2185A1"/>
          <w:sz w:val="27"/>
          <w:szCs w:val="27"/>
          <w:lang w:eastAsia="ru-RU"/>
        </w:rPr>
      </w:pPr>
      <w:r w:rsidRPr="00D96842"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  <w:t>Какая классическая музыка для малышей подходит лучше всего? Что включать?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При выборе композиций для малыша руководствуйтесь такими правилами: музыка должна быть светлой, гармоничной, умиротворенной и приятной на слух. Лучше избегать трагических и тревожных композиций.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Немецкие ученые, изучающие влияние классической музыки на малышей, в основном рекомендуют давать слушать младенцам Моцарта, Шуберта, Гайдна, Баха. Особенно выделяют произведения Моцарта, их отличает простота и гармоничность. Этот великий композитор приступил к работе в возрасте четырех лет, возможно, поэтому он наилучшим образом сумел передать то настроение, которое порадовало бы детей. Поэтому из творчества Моцарта ребенку можно включать практически все, пожалуй, только за исключением «Реквиема».</w:t>
      </w:r>
    </w:p>
    <w:p w:rsidR="00875C68" w:rsidRDefault="00875C68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</w:pPr>
    </w:p>
    <w:p w:rsidR="00875C68" w:rsidRDefault="00875C68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</w:pPr>
    </w:p>
    <w:p w:rsidR="00875C68" w:rsidRDefault="00875C68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</w:pPr>
    </w:p>
    <w:p w:rsidR="00875C68" w:rsidRDefault="00875C68" w:rsidP="00875C68">
      <w:pPr>
        <w:shd w:val="clear" w:color="auto" w:fill="FBFD9E"/>
        <w:spacing w:after="180" w:line="300" w:lineRule="atLeast"/>
        <w:jc w:val="center"/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</w:pPr>
    </w:p>
    <w:p w:rsidR="00875C68" w:rsidRDefault="00D21006" w:rsidP="00875C68">
      <w:pPr>
        <w:shd w:val="clear" w:color="auto" w:fill="FBFD9E"/>
        <w:spacing w:after="180" w:line="300" w:lineRule="atLeast"/>
        <w:jc w:val="center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bookmarkStart w:id="0" w:name="_GoBack"/>
      <w:bookmarkEnd w:id="0"/>
      <w:r w:rsidRPr="00D96842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lastRenderedPageBreak/>
        <w:t>Примерный список классических произведений для прослушивания с малышом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Моцарт «Колыбельная», «Волшебная флейта», «Свадьба Фигаро», «Турецкий марш», «Дон </w:t>
      </w:r>
      <w:r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Ж</w:t>
      </w: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уан», да и практически все его произведения, за исключением трагических;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Вивальди «Времена года»;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Произведения Баха (не в исполнении органа);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Чайковский «Детский альбом», «Времена года», музыка из балетов «Щелкунчик», «Спящая красавица», «Лебединое озеро»;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Прокофьев «Детская музыка», вальс из балета «Золушка»;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Шопен «Мазурка», «Прелюдия №15» («Капли дождя»);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Штраус «Увертюра к оперетте  «Летучая мышь», «Императорский вальс», «Венский вальс»;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Шуберт «Вечерняя серенада», вальсы;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Бетховен «Лунная соната», «К </w:t>
      </w:r>
      <w:proofErr w:type="spell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Элизе</w:t>
      </w:r>
      <w:proofErr w:type="spell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», «Мелодия слез»;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Брамс «Венгерский танец №5», «Венгерский танец №1»;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Глинка «Марш Черномора» из оперы «Руслан и Людмила»;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proofErr w:type="spell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Лядов</w:t>
      </w:r>
      <w:proofErr w:type="spell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«Музыкальная табакерка»;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Рахманинов «Итальянская полька»;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Лист «Грезы любви»;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Грибоедов «Вальс»;</w:t>
      </w:r>
    </w:p>
    <w:p w:rsidR="00D21006" w:rsidRPr="00D96842" w:rsidRDefault="00D21006" w:rsidP="00D21006">
      <w:pPr>
        <w:numPr>
          <w:ilvl w:val="0"/>
          <w:numId w:val="2"/>
        </w:numPr>
        <w:shd w:val="clear" w:color="auto" w:fill="FBFD9E"/>
        <w:spacing w:before="100" w:beforeAutospacing="1" w:after="60" w:line="279" w:lineRule="atLeast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Верди «Триумфальный марш».</w:t>
      </w:r>
    </w:p>
    <w:p w:rsidR="00D21006" w:rsidRPr="00D96842" w:rsidRDefault="00D21006" w:rsidP="00D21006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Если вы хотите с помощью музыки скорректировать психоэмоциональное состояние ребенка, вот несколько рекомендаций:</w:t>
      </w:r>
    </w:p>
    <w:p w:rsidR="00D21006" w:rsidRPr="00D96842" w:rsidRDefault="00D21006" w:rsidP="00D21006">
      <w:pPr>
        <w:numPr>
          <w:ilvl w:val="0"/>
          <w:numId w:val="3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Чтобы снять эмоциональное напряжение, успокоить малыша, а также </w:t>
      </w:r>
      <w:proofErr w:type="spell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гиперактивным</w:t>
      </w:r>
      <w:proofErr w:type="spell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детям подойдут Бетховен «Лунная соната», «Симфония ля-минор», ода «К радости», Бах «Итальянский концерт», «Кантата №2», Чайковский «Сентиментальный вальс», Моцарт «Маленькая ночная серенада» 2 часть, Дебюсси «Лунный свет», Шуберт «Аве Мария», Брамс «Колыбельная», «Зима» из «Времен года» Вивальди.</w:t>
      </w:r>
      <w:proofErr w:type="gramEnd"/>
    </w:p>
    <w:p w:rsidR="00D21006" w:rsidRPr="00D96842" w:rsidRDefault="00D21006" w:rsidP="00D21006">
      <w:pPr>
        <w:numPr>
          <w:ilvl w:val="0"/>
          <w:numId w:val="3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И наоборот, если вам необходимо немного активизировать </w:t>
      </w:r>
      <w:proofErr w:type="spell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ребенкапомогут</w:t>
      </w:r>
      <w:proofErr w:type="spell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«Весна» из «Времен года» Вивальди, Чайковский «Спящая красавица», «Марш оловянных солдатиков» из балета «Щелкунчик» Чайковского, Бетховен увертюра «Эгмонт», Лист «Венгерская рапсодия №2», произведения Моцарта, Шуберта, Гайдна в темпе «аллегро» и «аллегро модерато».</w:t>
      </w:r>
      <w:proofErr w:type="gramEnd"/>
    </w:p>
    <w:p w:rsidR="00D21006" w:rsidRDefault="00D21006" w:rsidP="00D21006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</w:pPr>
    </w:p>
    <w:p w:rsidR="00D21006" w:rsidRPr="00D96842" w:rsidRDefault="00D21006" w:rsidP="00D21006">
      <w:pPr>
        <w:shd w:val="clear" w:color="auto" w:fill="FBFD9E"/>
        <w:spacing w:before="105" w:after="255" w:line="240" w:lineRule="auto"/>
        <w:jc w:val="center"/>
        <w:outlineLvl w:val="1"/>
        <w:rPr>
          <w:rFonts w:ascii="inherit" w:eastAsia="Times New Roman" w:hAnsi="inherit" w:cs="Helvetica"/>
          <w:color w:val="2185A1"/>
          <w:sz w:val="27"/>
          <w:szCs w:val="27"/>
          <w:lang w:eastAsia="ru-RU"/>
        </w:rPr>
      </w:pPr>
      <w:r w:rsidRPr="00D96842">
        <w:rPr>
          <w:rFonts w:ascii="inherit" w:eastAsia="Times New Roman" w:hAnsi="inherit" w:cs="Helvetica"/>
          <w:b/>
          <w:bCs/>
          <w:color w:val="2185A1"/>
          <w:sz w:val="27"/>
          <w:szCs w:val="27"/>
          <w:lang w:eastAsia="ru-RU"/>
        </w:rPr>
        <w:t>Еще несколько советов для ваших музыкальных занятий</w:t>
      </w:r>
    </w:p>
    <w:p w:rsidR="00D21006" w:rsidRPr="00D96842" w:rsidRDefault="00D21006" w:rsidP="00D21006">
      <w:pPr>
        <w:numPr>
          <w:ilvl w:val="0"/>
          <w:numId w:val="4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Сейчас продается немало сборников классической музыки для малышей, где произведения записаны в «специальной детской» аранжировке. Существует распространенное мнение, что для детей нужно все упрощать. Но это не так. </w:t>
      </w:r>
      <w:r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Всё дело в том</w:t>
      </w: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, к какой музыке вы приобщите малыша с младенчества, </w:t>
      </w:r>
      <w:proofErr w:type="gramStart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такую</w:t>
      </w:r>
      <w:proofErr w:type="gramEnd"/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он и будет воспринимать позднее. Малышам нужно предлагать вещи не проще, а лучше по качеству. Поэтому старайтесь избегать подобных сборников и включайте музыку в оригинале.</w:t>
      </w:r>
    </w:p>
    <w:p w:rsidR="00D21006" w:rsidRPr="00D96842" w:rsidRDefault="00D21006" w:rsidP="00D21006">
      <w:pPr>
        <w:numPr>
          <w:ilvl w:val="0"/>
          <w:numId w:val="4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Не давайте малышу слушать музыку через наушники. От направленного звука незрелый мозг может получить акустическую травму.</w:t>
      </w:r>
    </w:p>
    <w:p w:rsidR="00D21006" w:rsidRPr="00D96842" w:rsidRDefault="00D21006" w:rsidP="00D21006">
      <w:pPr>
        <w:numPr>
          <w:ilvl w:val="0"/>
          <w:numId w:val="4"/>
        </w:numPr>
        <w:shd w:val="clear" w:color="auto" w:fill="FBFD9E"/>
        <w:spacing w:before="100" w:beforeAutospacing="1" w:after="60" w:line="279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D96842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Какой бы хорошей ни была ваша подборка классических произведений, никогда не забывайте петь вашему малышу. Ведь мамин голос для него – самая приятная мелодия.</w:t>
      </w:r>
    </w:p>
    <w:p w:rsidR="00D21006" w:rsidRDefault="00D21006" w:rsidP="00D21006"/>
    <w:p w:rsidR="00547490" w:rsidRDefault="00547490"/>
    <w:sectPr w:rsidR="00547490" w:rsidSect="00875C6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84"/>
    <w:multiLevelType w:val="multilevel"/>
    <w:tmpl w:val="FDD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224C"/>
    <w:multiLevelType w:val="multilevel"/>
    <w:tmpl w:val="C9D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1953"/>
    <w:multiLevelType w:val="multilevel"/>
    <w:tmpl w:val="5052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F3A39"/>
    <w:multiLevelType w:val="multilevel"/>
    <w:tmpl w:val="C74C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CD"/>
    <w:rsid w:val="00547490"/>
    <w:rsid w:val="00875C68"/>
    <w:rsid w:val="00AA75CD"/>
    <w:rsid w:val="00D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1094</Words>
  <Characters>6241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2022-01-17T23:28:00Z</dcterms:created>
  <dcterms:modified xsi:type="dcterms:W3CDTF">2022-01-17T23:33:00Z</dcterms:modified>
</cp:coreProperties>
</file>