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8F" w:rsidRPr="00F4078F" w:rsidRDefault="00F4078F" w:rsidP="00F40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8F">
        <w:rPr>
          <w:rFonts w:ascii="Times New Roman" w:hAnsi="Times New Roman" w:cs="Times New Roman"/>
          <w:b/>
          <w:sz w:val="24"/>
          <w:szCs w:val="24"/>
        </w:rPr>
        <w:t>Приложение к рабочей программе логопедической группы № 7 на 20</w:t>
      </w:r>
      <w:r w:rsidR="00530B51">
        <w:rPr>
          <w:rFonts w:ascii="Times New Roman" w:hAnsi="Times New Roman" w:cs="Times New Roman"/>
          <w:b/>
          <w:sz w:val="24"/>
          <w:szCs w:val="24"/>
        </w:rPr>
        <w:t>2</w:t>
      </w:r>
      <w:r w:rsidR="00271DA5">
        <w:rPr>
          <w:rFonts w:ascii="Times New Roman" w:hAnsi="Times New Roman" w:cs="Times New Roman"/>
          <w:b/>
          <w:sz w:val="24"/>
          <w:szCs w:val="24"/>
        </w:rPr>
        <w:t>2</w:t>
      </w:r>
      <w:r w:rsidR="00530B51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71DA5">
        <w:rPr>
          <w:rFonts w:ascii="Times New Roman" w:hAnsi="Times New Roman" w:cs="Times New Roman"/>
          <w:b/>
          <w:sz w:val="24"/>
          <w:szCs w:val="24"/>
        </w:rPr>
        <w:t>3</w:t>
      </w:r>
      <w:r w:rsidR="00BA4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078F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F4078F" w:rsidRDefault="00F4078F" w:rsidP="00F4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78F">
        <w:rPr>
          <w:rFonts w:ascii="Times New Roman" w:hAnsi="Times New Roman" w:cs="Times New Roman"/>
          <w:b/>
          <w:sz w:val="24"/>
          <w:szCs w:val="24"/>
        </w:rPr>
        <w:t>Аннотация к рабочей программе.</w:t>
      </w:r>
    </w:p>
    <w:p w:rsidR="00F4078F" w:rsidRDefault="00F4078F" w:rsidP="00F4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8F">
        <w:rPr>
          <w:rFonts w:ascii="Times New Roman" w:hAnsi="Times New Roman" w:cs="Times New Roman"/>
          <w:sz w:val="24"/>
          <w:szCs w:val="24"/>
        </w:rPr>
        <w:t xml:space="preserve">Рабочая программа логопедической группы разработана в соответствии с Законом РФ «Об образовании в РФ» (от 29.12.2012 № 273-ФЗ), Федеральным государственным стандартом дошкольного образования, основной образовательной программой дошкольного образования Детского сада № 261 ОАО «РЖД». </w:t>
      </w:r>
    </w:p>
    <w:p w:rsidR="00F4078F" w:rsidRDefault="00F4078F" w:rsidP="00F4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8F">
        <w:rPr>
          <w:rFonts w:ascii="Times New Roman" w:hAnsi="Times New Roman" w:cs="Times New Roman"/>
          <w:sz w:val="24"/>
          <w:szCs w:val="24"/>
        </w:rPr>
        <w:t xml:space="preserve">Рабочая программа является нормативно-управленческим документом группы, определяющим комплекс основных характеристик дошкольного образования: объем, содержание образования, планируемые результаты (целевые ориентиры дошкольного образования), особенности организации образовательного процесса. </w:t>
      </w:r>
    </w:p>
    <w:p w:rsidR="00F4078F" w:rsidRDefault="00F4078F" w:rsidP="00F4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8F">
        <w:rPr>
          <w:rFonts w:ascii="Times New Roman" w:hAnsi="Times New Roman" w:cs="Times New Roman"/>
          <w:sz w:val="24"/>
          <w:szCs w:val="24"/>
        </w:rPr>
        <w:t>Рабочая программа разработана на 20</w:t>
      </w:r>
      <w:r w:rsidR="00530B51">
        <w:rPr>
          <w:rFonts w:ascii="Times New Roman" w:hAnsi="Times New Roman" w:cs="Times New Roman"/>
          <w:sz w:val="24"/>
          <w:szCs w:val="24"/>
        </w:rPr>
        <w:t>2</w:t>
      </w:r>
      <w:r w:rsidR="00271DA5">
        <w:rPr>
          <w:rFonts w:ascii="Times New Roman" w:hAnsi="Times New Roman" w:cs="Times New Roman"/>
          <w:sz w:val="24"/>
          <w:szCs w:val="24"/>
        </w:rPr>
        <w:t>2</w:t>
      </w:r>
      <w:r w:rsidRPr="00F4078F">
        <w:rPr>
          <w:rFonts w:ascii="Times New Roman" w:hAnsi="Times New Roman" w:cs="Times New Roman"/>
          <w:sz w:val="24"/>
          <w:szCs w:val="24"/>
        </w:rPr>
        <w:t xml:space="preserve"> – 20</w:t>
      </w:r>
      <w:r w:rsidR="00530B5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71DA5">
        <w:rPr>
          <w:rFonts w:ascii="Times New Roman" w:hAnsi="Times New Roman" w:cs="Times New Roman"/>
          <w:sz w:val="24"/>
          <w:szCs w:val="24"/>
        </w:rPr>
        <w:t>3</w:t>
      </w:r>
      <w:r w:rsidRPr="00F4078F">
        <w:rPr>
          <w:rFonts w:ascii="Times New Roman" w:hAnsi="Times New Roman" w:cs="Times New Roman"/>
          <w:sz w:val="24"/>
          <w:szCs w:val="24"/>
        </w:rPr>
        <w:t xml:space="preserve"> учебный год. Программа ориентирована на дошкольников с 5 до 7 лет. Пояснительная записка Рабочей программы содержит цель, задачи, принципы и подходы к образованию детей дошкольного возраста. </w:t>
      </w:r>
    </w:p>
    <w:p w:rsidR="00F4078F" w:rsidRDefault="00F4078F" w:rsidP="00F4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8F">
        <w:rPr>
          <w:rFonts w:ascii="Times New Roman" w:hAnsi="Times New Roman" w:cs="Times New Roman"/>
          <w:sz w:val="24"/>
          <w:szCs w:val="24"/>
        </w:rPr>
        <w:t xml:space="preserve">Цель: построение системы коррекционно-развивающей работы в группе компенсирующей направленности для детей с общим недоразвитием речи в возрасте с 5 до 7 лет,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 для выравнивания речевого и психофизического развития детей и осуществления своевременного и полноценного всестороннего личностного развития детей. </w:t>
      </w:r>
    </w:p>
    <w:p w:rsidR="00F4078F" w:rsidRDefault="00F4078F" w:rsidP="00F4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8F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F4078F" w:rsidRDefault="00F4078F" w:rsidP="00F4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8F">
        <w:rPr>
          <w:rFonts w:ascii="Times New Roman" w:hAnsi="Times New Roman" w:cs="Times New Roman"/>
          <w:sz w:val="24"/>
          <w:szCs w:val="24"/>
        </w:rPr>
        <w:t xml:space="preserve"> Изучать уровни речевого, познавательного, социально-личностного, физического развития и индивидуальные особенностей детей, нуждающихся в логопедической поддержке, определять основные направления и содержание работы с каждым ребёнком. </w:t>
      </w:r>
    </w:p>
    <w:p w:rsidR="00F4078F" w:rsidRDefault="00F4078F" w:rsidP="00F4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8F">
        <w:rPr>
          <w:rFonts w:ascii="Times New Roman" w:hAnsi="Times New Roman" w:cs="Times New Roman"/>
          <w:sz w:val="24"/>
          <w:szCs w:val="24"/>
        </w:rPr>
        <w:t xml:space="preserve"> Систематически проводить необходимую профилактическую и коррекционную работу с детьми в соответствии с планами индивидуальных и подгрупповых занятий. </w:t>
      </w:r>
    </w:p>
    <w:p w:rsidR="00F4078F" w:rsidRDefault="00F4078F" w:rsidP="00F4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8F">
        <w:rPr>
          <w:rFonts w:ascii="Times New Roman" w:hAnsi="Times New Roman" w:cs="Times New Roman"/>
          <w:sz w:val="24"/>
          <w:szCs w:val="24"/>
        </w:rPr>
        <w:t xml:space="preserve"> Проводить мониторинговые исследования результатов коррекционной работы, определять степень речевой готовности детей к школьному обучению. </w:t>
      </w:r>
    </w:p>
    <w:p w:rsidR="00F4078F" w:rsidRDefault="00F4078F" w:rsidP="00F4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8F">
        <w:rPr>
          <w:rFonts w:ascii="Times New Roman" w:hAnsi="Times New Roman" w:cs="Times New Roman"/>
          <w:sz w:val="24"/>
          <w:szCs w:val="24"/>
        </w:rPr>
        <w:sym w:font="Symbol" w:char="F0B7"/>
      </w:r>
      <w:r w:rsidRPr="00F4078F">
        <w:rPr>
          <w:rFonts w:ascii="Times New Roman" w:hAnsi="Times New Roman" w:cs="Times New Roman"/>
          <w:sz w:val="24"/>
          <w:szCs w:val="24"/>
        </w:rPr>
        <w:t xml:space="preserve"> Координировать деятельность педагогов и родителей в рамках речевого развития детей (побуждать родителей к сознательной деятельности по речевому развитию дошкольников в семье). Рабочая программа включает в себя возрастные и индивидуальные особенности контингента детей с нарушением речи старшей группы, демографические особенности и группы здоровья детей данной возрастной группы. </w:t>
      </w:r>
    </w:p>
    <w:p w:rsidR="00F4078F" w:rsidRDefault="00F4078F" w:rsidP="00F4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8F">
        <w:rPr>
          <w:rFonts w:ascii="Times New Roman" w:hAnsi="Times New Roman" w:cs="Times New Roman"/>
          <w:sz w:val="24"/>
          <w:szCs w:val="24"/>
        </w:rPr>
        <w:t xml:space="preserve">Рабочая программа содержит в себе задачи по всем разделам программы и совместные виды деятельности, отражающие обязательную часть примерной образовательной программы дошкольного образования «Детство» /под редакцией Т. И. Бабаевой, А. Г. Гогоберидзе, О. В. Солнцевой и «Программы логопедической работы по преодолению общего недоразвития речи у детей» Т. Б. Филичева, Г. В. Чиркина; Н.В. </w:t>
      </w:r>
      <w:proofErr w:type="spellStart"/>
      <w:r w:rsidRPr="00F4078F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F4078F">
        <w:rPr>
          <w:rFonts w:ascii="Times New Roman" w:hAnsi="Times New Roman" w:cs="Times New Roman"/>
          <w:sz w:val="24"/>
          <w:szCs w:val="24"/>
        </w:rPr>
        <w:t xml:space="preserve"> «Примерная программа коррекционно-развивающей работы в логопедической группе для детей с общим недоразвитием речи» (срок реализации данной программы рассчитан на два года). </w:t>
      </w:r>
    </w:p>
    <w:p w:rsidR="00F4078F" w:rsidRDefault="00F4078F" w:rsidP="00F4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8F">
        <w:rPr>
          <w:rFonts w:ascii="Times New Roman" w:hAnsi="Times New Roman" w:cs="Times New Roman"/>
          <w:sz w:val="24"/>
          <w:szCs w:val="24"/>
        </w:rPr>
        <w:t xml:space="preserve"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детей логопедической группы по основным направлениям развития и образования детей: социально - коммуникативное развитие, познавательное развитие, речевое развитие, художественно - эстетическое развитие, физическое развитие. </w:t>
      </w:r>
    </w:p>
    <w:p w:rsidR="00F4078F" w:rsidRDefault="00F4078F" w:rsidP="00F4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8F">
        <w:rPr>
          <w:rFonts w:ascii="Times New Roman" w:hAnsi="Times New Roman" w:cs="Times New Roman"/>
          <w:sz w:val="24"/>
          <w:szCs w:val="24"/>
        </w:rPr>
        <w:t>В основе организации психолого-педагогической работы лежит комплексно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4078F">
        <w:rPr>
          <w:rFonts w:ascii="Times New Roman" w:hAnsi="Times New Roman" w:cs="Times New Roman"/>
          <w:sz w:val="24"/>
          <w:szCs w:val="24"/>
        </w:rPr>
        <w:t xml:space="preserve">тематический принцип построения образовательного процесса и интеграции образовательных областей. План тематических проектов разработан с учетом Частное дошкольное образовательное учреждение «Детский сад № 261 открытого акционерного общества «Российские железные дороги» образовательных задач, временного отрезка </w:t>
      </w:r>
      <w:r w:rsidRPr="00F4078F">
        <w:rPr>
          <w:rFonts w:ascii="Times New Roman" w:hAnsi="Times New Roman" w:cs="Times New Roman"/>
          <w:sz w:val="24"/>
          <w:szCs w:val="24"/>
        </w:rPr>
        <w:lastRenderedPageBreak/>
        <w:t xml:space="preserve">года, возраста детей, текущих событийных праздников, особенностей образовательного процесса ДОУ. </w:t>
      </w:r>
    </w:p>
    <w:p w:rsidR="00751A1A" w:rsidRPr="00F4078F" w:rsidRDefault="00F4078F" w:rsidP="00F40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078F">
        <w:rPr>
          <w:rFonts w:ascii="Times New Roman" w:hAnsi="Times New Roman" w:cs="Times New Roman"/>
          <w:sz w:val="24"/>
          <w:szCs w:val="24"/>
        </w:rPr>
        <w:t>В рабочей программе представлено перспективное планирование по всем направлениям развития ребенка – дошкольника, план работы с семьями воспитанников. В организационном разделе программы представлены: учебный план, режим дня, сетка занятий, описана организация развивающей предметно-пространственной среды, программно-методическое обеспечение программы и т. д.</w:t>
      </w:r>
    </w:p>
    <w:sectPr w:rsidR="00751A1A" w:rsidRPr="00F4078F" w:rsidSect="003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8D2"/>
    <w:rsid w:val="00271DA5"/>
    <w:rsid w:val="003B52E7"/>
    <w:rsid w:val="003F38D2"/>
    <w:rsid w:val="00530B51"/>
    <w:rsid w:val="00751A1A"/>
    <w:rsid w:val="00BA4789"/>
    <w:rsid w:val="00F40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2022-09-15T00:37:00Z</dcterms:created>
  <dcterms:modified xsi:type="dcterms:W3CDTF">2022-09-15T00:37:00Z</dcterms:modified>
</cp:coreProperties>
</file>