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86"/>
        <w:gridCol w:w="4786"/>
      </w:tblGrid>
      <w:tr w:rsidR="00BA2522" w:rsidRPr="009B6017" w:rsidTr="008D5BE9">
        <w:trPr>
          <w:jc w:val="center"/>
        </w:trPr>
        <w:tc>
          <w:tcPr>
            <w:tcW w:w="4786" w:type="dxa"/>
            <w:shd w:val="clear" w:color="auto" w:fill="auto"/>
          </w:tcPr>
          <w:p w:rsidR="00BA2522" w:rsidRDefault="000E37B8" w:rsidP="00BA2522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0E37B8" w:rsidRDefault="000E37B8" w:rsidP="00BA2522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Общим собранием работников</w:t>
            </w:r>
          </w:p>
          <w:p w:rsidR="000E37B8" w:rsidRDefault="000E37B8" w:rsidP="00BA2522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 </w:t>
            </w:r>
          </w:p>
          <w:p w:rsidR="000E37B8" w:rsidRPr="00C20901" w:rsidRDefault="009605D5" w:rsidP="00BA2522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 2022</w:t>
            </w:r>
            <w:r w:rsidR="000E37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:rsidR="00BA2522" w:rsidRPr="00C20901" w:rsidRDefault="00BA2522" w:rsidP="00BA2522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90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A2522" w:rsidRPr="00C20901" w:rsidRDefault="00BA2522" w:rsidP="00BA2522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90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Детским садом № 261 </w:t>
            </w:r>
          </w:p>
          <w:p w:rsidR="00BA2522" w:rsidRPr="00C20901" w:rsidRDefault="00BA2522" w:rsidP="00BA2522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901">
              <w:rPr>
                <w:rFonts w:ascii="Times New Roman" w:hAnsi="Times New Roman" w:cs="Times New Roman"/>
                <w:sz w:val="28"/>
                <w:szCs w:val="28"/>
              </w:rPr>
              <w:t xml:space="preserve">ОАО «РЖД» </w:t>
            </w:r>
          </w:p>
          <w:p w:rsidR="00BA2522" w:rsidRPr="00C20901" w:rsidRDefault="009605D5" w:rsidP="00BA2522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 2022</w:t>
            </w:r>
          </w:p>
          <w:p w:rsidR="00BA2522" w:rsidRPr="00C20901" w:rsidRDefault="00BA2522" w:rsidP="00BA2522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522" w:rsidRPr="00C20901" w:rsidRDefault="00BA2522" w:rsidP="00BA2522">
            <w:pPr>
              <w:tabs>
                <w:tab w:val="left" w:pos="5400"/>
              </w:tabs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0901">
              <w:rPr>
                <w:rFonts w:ascii="Times New Roman" w:hAnsi="Times New Roman" w:cs="Times New Roman"/>
                <w:sz w:val="28"/>
                <w:szCs w:val="28"/>
              </w:rPr>
              <w:t>______________ В.В. Лескова</w:t>
            </w:r>
          </w:p>
        </w:tc>
      </w:tr>
      <w:tr w:rsidR="00BA2522" w:rsidRPr="009B6017" w:rsidTr="008D5BE9">
        <w:trPr>
          <w:jc w:val="center"/>
        </w:trPr>
        <w:tc>
          <w:tcPr>
            <w:tcW w:w="4786" w:type="dxa"/>
            <w:shd w:val="clear" w:color="auto" w:fill="auto"/>
          </w:tcPr>
          <w:p w:rsidR="00BA2522" w:rsidRPr="00C20901" w:rsidRDefault="00BA2522" w:rsidP="00BA2522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A2522" w:rsidRPr="00C20901" w:rsidRDefault="00BA2522" w:rsidP="00BA2522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522" w:rsidRDefault="00BA2522" w:rsidP="004C2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1689D" w:rsidRPr="00D1689D" w:rsidRDefault="00D1689D" w:rsidP="00D16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89D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D1689D">
        <w:rPr>
          <w:rFonts w:ascii="Times New Roman" w:hAnsi="Times New Roman" w:cs="Times New Roman"/>
          <w:b/>
          <w:sz w:val="28"/>
          <w:szCs w:val="28"/>
        </w:rPr>
        <w:t xml:space="preserve"> уведомления работодателя о фактах обращения в целях склонения работников, замещающих отдельные должности на основании трудового договора в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Детском саду №261 ОАО «РЖД» </w:t>
      </w:r>
      <w:r w:rsidRPr="00D1689D">
        <w:rPr>
          <w:rFonts w:ascii="Times New Roman" w:hAnsi="Times New Roman" w:cs="Times New Roman"/>
          <w:b/>
          <w:sz w:val="28"/>
          <w:szCs w:val="28"/>
        </w:rPr>
        <w:t>совершен</w:t>
      </w:r>
      <w:r>
        <w:rPr>
          <w:rFonts w:ascii="Times New Roman" w:hAnsi="Times New Roman" w:cs="Times New Roman"/>
          <w:b/>
          <w:sz w:val="28"/>
          <w:szCs w:val="28"/>
        </w:rPr>
        <w:t>ию коррупционных правонарушений</w:t>
      </w:r>
    </w:p>
    <w:p w:rsidR="004C29D4" w:rsidRPr="00C20901" w:rsidRDefault="004C29D4" w:rsidP="00F5458F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9D4" w:rsidRPr="00C20901" w:rsidRDefault="007729A9" w:rsidP="00F5458F">
      <w:pPr>
        <w:pStyle w:val="a7"/>
        <w:numPr>
          <w:ilvl w:val="0"/>
          <w:numId w:val="1"/>
        </w:numPr>
        <w:spacing w:after="24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0901">
        <w:rPr>
          <w:rFonts w:ascii="Times New Roman" w:hAnsi="Times New Roman" w:cs="Times New Roman"/>
          <w:sz w:val="28"/>
          <w:szCs w:val="28"/>
        </w:rPr>
        <w:t>Настоящий порядок разработан для Детского сада № 261 ОАО «РЖД» (далее – ДОУ) в целях реализации Плана мероприятий по антикоррупционной деятельности и определяет:</w:t>
      </w:r>
    </w:p>
    <w:p w:rsidR="007729A9" w:rsidRPr="00C20901" w:rsidRDefault="000D41AA" w:rsidP="00F5458F">
      <w:pPr>
        <w:pStyle w:val="a7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901">
        <w:rPr>
          <w:rFonts w:ascii="Times New Roman" w:hAnsi="Times New Roman" w:cs="Times New Roman"/>
          <w:sz w:val="28"/>
          <w:szCs w:val="28"/>
        </w:rPr>
        <w:t>п</w:t>
      </w:r>
      <w:r w:rsidR="007729A9" w:rsidRPr="00C20901">
        <w:rPr>
          <w:rFonts w:ascii="Times New Roman" w:hAnsi="Times New Roman" w:cs="Times New Roman"/>
          <w:sz w:val="28"/>
          <w:szCs w:val="28"/>
        </w:rPr>
        <w:t>роцедуру уведомления работниками ДОУ работодателя о ставших известными случаях коррупционных правонарушений в ДОУ</w:t>
      </w:r>
      <w:r w:rsidRPr="00C20901">
        <w:rPr>
          <w:rFonts w:ascii="Times New Roman" w:hAnsi="Times New Roman" w:cs="Times New Roman"/>
          <w:sz w:val="28"/>
          <w:szCs w:val="28"/>
        </w:rPr>
        <w:t xml:space="preserve">, как </w:t>
      </w:r>
      <w:r w:rsidR="007729A9" w:rsidRPr="00C20901">
        <w:rPr>
          <w:rFonts w:ascii="Times New Roman" w:hAnsi="Times New Roman" w:cs="Times New Roman"/>
          <w:sz w:val="28"/>
          <w:szCs w:val="28"/>
        </w:rPr>
        <w:t>о фактах обращения к нему других лиц с целью склонения его к коррупционным действиям</w:t>
      </w:r>
      <w:r w:rsidRPr="00C20901">
        <w:rPr>
          <w:rFonts w:ascii="Times New Roman" w:hAnsi="Times New Roman" w:cs="Times New Roman"/>
          <w:sz w:val="28"/>
          <w:szCs w:val="28"/>
        </w:rPr>
        <w:t xml:space="preserve">, так и о </w:t>
      </w:r>
      <w:r w:rsidR="007729A9" w:rsidRPr="00C20901">
        <w:rPr>
          <w:rFonts w:ascii="Times New Roman" w:hAnsi="Times New Roman" w:cs="Times New Roman"/>
          <w:sz w:val="28"/>
          <w:szCs w:val="28"/>
        </w:rPr>
        <w:t>фактах совершения коррупционных действий другими работниками ДОУ</w:t>
      </w:r>
      <w:r w:rsidRPr="00C20901">
        <w:rPr>
          <w:rFonts w:ascii="Times New Roman" w:hAnsi="Times New Roman" w:cs="Times New Roman"/>
          <w:sz w:val="28"/>
          <w:szCs w:val="28"/>
        </w:rPr>
        <w:t>;</w:t>
      </w:r>
    </w:p>
    <w:p w:rsidR="000D41AA" w:rsidRPr="00C20901" w:rsidRDefault="000D41AA" w:rsidP="00F5458F">
      <w:pPr>
        <w:pStyle w:val="a7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901">
        <w:rPr>
          <w:rFonts w:ascii="Times New Roman" w:hAnsi="Times New Roman" w:cs="Times New Roman"/>
          <w:sz w:val="28"/>
          <w:szCs w:val="28"/>
        </w:rPr>
        <w:t>перечень сведений, которые необходимо указывать в уведомлении;</w:t>
      </w:r>
    </w:p>
    <w:p w:rsidR="000D41AA" w:rsidRPr="00C20901" w:rsidRDefault="000D41AA" w:rsidP="00F5458F">
      <w:pPr>
        <w:pStyle w:val="a7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901">
        <w:rPr>
          <w:rFonts w:ascii="Times New Roman" w:hAnsi="Times New Roman" w:cs="Times New Roman"/>
          <w:sz w:val="28"/>
          <w:szCs w:val="28"/>
        </w:rPr>
        <w:t>порядок регистрации уведомления;</w:t>
      </w:r>
    </w:p>
    <w:p w:rsidR="000D41AA" w:rsidRPr="00C20901" w:rsidRDefault="000D41AA" w:rsidP="00F5458F">
      <w:pPr>
        <w:pStyle w:val="a7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901">
        <w:rPr>
          <w:rFonts w:ascii="Times New Roman" w:hAnsi="Times New Roman" w:cs="Times New Roman"/>
          <w:sz w:val="28"/>
          <w:szCs w:val="28"/>
        </w:rPr>
        <w:t>порядок организации проверки сведений, содержащихся в уведомлении.</w:t>
      </w:r>
    </w:p>
    <w:p w:rsidR="007729A9" w:rsidRPr="00C20901" w:rsidRDefault="000D41AA" w:rsidP="00F5458F">
      <w:pPr>
        <w:pStyle w:val="a7"/>
        <w:numPr>
          <w:ilvl w:val="0"/>
          <w:numId w:val="1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090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7729A9" w:rsidRPr="00C20901">
        <w:rPr>
          <w:rFonts w:ascii="Times New Roman" w:hAnsi="Times New Roman" w:cs="Times New Roman"/>
          <w:sz w:val="28"/>
          <w:szCs w:val="28"/>
        </w:rPr>
        <w:t>уведом</w:t>
      </w:r>
      <w:r w:rsidR="00DF163E" w:rsidRPr="00C20901">
        <w:rPr>
          <w:rFonts w:ascii="Times New Roman" w:hAnsi="Times New Roman" w:cs="Times New Roman"/>
          <w:sz w:val="28"/>
          <w:szCs w:val="28"/>
        </w:rPr>
        <w:t xml:space="preserve">ивший представителя </w:t>
      </w:r>
      <w:r w:rsidR="007729A9" w:rsidRPr="00C20901">
        <w:rPr>
          <w:rFonts w:ascii="Times New Roman" w:hAnsi="Times New Roman" w:cs="Times New Roman"/>
          <w:sz w:val="28"/>
          <w:szCs w:val="28"/>
        </w:rPr>
        <w:t xml:space="preserve">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</w:t>
      </w:r>
      <w:r w:rsidR="00DF163E" w:rsidRPr="00C20901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7729A9" w:rsidRPr="00C20901">
        <w:rPr>
          <w:rFonts w:ascii="Times New Roman" w:hAnsi="Times New Roman" w:cs="Times New Roman"/>
          <w:sz w:val="28"/>
          <w:szCs w:val="28"/>
        </w:rPr>
        <w:t>коррупционных правонарушенийнаходится под защитой государства в соответствии с законодательством Российской Федерации.</w:t>
      </w:r>
    </w:p>
    <w:p w:rsidR="004E6577" w:rsidRDefault="00DF163E" w:rsidP="004E6577">
      <w:pPr>
        <w:pStyle w:val="a7"/>
        <w:numPr>
          <w:ilvl w:val="0"/>
          <w:numId w:val="1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0901">
        <w:rPr>
          <w:rFonts w:ascii="Times New Roman" w:hAnsi="Times New Roman" w:cs="Times New Roman"/>
          <w:sz w:val="28"/>
          <w:szCs w:val="28"/>
        </w:rPr>
        <w:t>О всех о ставших известными фактах коррупционных правонарушений работник обязан уведомить работодателя в этот же день (при отсутствии возможности – на следующий день) в письменном виде.</w:t>
      </w:r>
    </w:p>
    <w:p w:rsidR="004E6577" w:rsidRPr="004E6577" w:rsidRDefault="004E6577" w:rsidP="004E6577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6577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работника к совершению коррупционных правонарушений (далее - уведомление) составляется в письменном виде (</w:t>
      </w:r>
      <w:hyperlink r:id="rId7" w:anchor="11000" w:history="1">
        <w:r w:rsidRPr="004E657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приложение N 1</w:t>
        </w:r>
      </w:hyperlink>
      <w:r w:rsidRPr="004E6577">
        <w:rPr>
          <w:rFonts w:ascii="Times New Roman" w:hAnsi="Times New Roman" w:cs="Times New Roman"/>
          <w:sz w:val="28"/>
          <w:szCs w:val="28"/>
        </w:rPr>
        <w:t> к настоящему Порядку), подписывается работником лично и должно содержать следующие сведения:</w:t>
      </w:r>
    </w:p>
    <w:p w:rsidR="004E6577" w:rsidRPr="004E6577" w:rsidRDefault="004E6577" w:rsidP="004E6577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6577">
        <w:rPr>
          <w:rFonts w:ascii="Times New Roman" w:hAnsi="Times New Roman" w:cs="Times New Roman"/>
          <w:sz w:val="28"/>
          <w:szCs w:val="28"/>
        </w:rPr>
        <w:t>должность, фамилия, имя, отчество (при наличии) лица, на имя которого направляется уведомление;</w:t>
      </w:r>
    </w:p>
    <w:p w:rsidR="004E6577" w:rsidRPr="004E6577" w:rsidRDefault="004E6577" w:rsidP="004E6577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6577">
        <w:rPr>
          <w:rFonts w:ascii="Times New Roman" w:hAnsi="Times New Roman" w:cs="Times New Roman"/>
          <w:sz w:val="28"/>
          <w:szCs w:val="28"/>
        </w:rPr>
        <w:t>должность, фамилия, имя, отчество (при наличии), номер телефона работника;</w:t>
      </w:r>
    </w:p>
    <w:p w:rsidR="004E6577" w:rsidRPr="004E6577" w:rsidRDefault="004E6577" w:rsidP="004E6577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6577">
        <w:rPr>
          <w:rFonts w:ascii="Times New Roman" w:hAnsi="Times New Roman" w:cs="Times New Roman"/>
          <w:sz w:val="28"/>
          <w:szCs w:val="28"/>
        </w:rPr>
        <w:lastRenderedPageBreak/>
        <w:t>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4E6577" w:rsidRPr="004E6577" w:rsidRDefault="004E6577" w:rsidP="004E6577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6577">
        <w:rPr>
          <w:rFonts w:ascii="Times New Roman" w:hAnsi="Times New Roman" w:cs="Times New Roman"/>
          <w:sz w:val="28"/>
          <w:szCs w:val="28"/>
        </w:rPr>
        <w:t>подробные сведения о коррупционных правонарушениях, которые должен был бы совершить работник по просьбе обратившихся лиц;</w:t>
      </w:r>
    </w:p>
    <w:p w:rsidR="004E6577" w:rsidRPr="004E6577" w:rsidRDefault="004E6577" w:rsidP="004E6577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6577">
        <w:rPr>
          <w:rFonts w:ascii="Times New Roman" w:hAnsi="Times New Roman" w:cs="Times New Roman"/>
          <w:sz w:val="28"/>
          <w:szCs w:val="28"/>
        </w:rPr>
        <w:t>известные сведения о физическом (юридическом) лице (лицах), склоняющем к совершению коррупционного правонарушения (фамилия, имя, отчество (при наличии), должность физического лица, наименование юридического лица и другие сведения);</w:t>
      </w:r>
    </w:p>
    <w:p w:rsidR="004E6577" w:rsidRPr="004E6577" w:rsidRDefault="004E6577" w:rsidP="004E6577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6577">
        <w:rPr>
          <w:rFonts w:ascii="Times New Roman" w:hAnsi="Times New Roman" w:cs="Times New Roman"/>
          <w:sz w:val="28"/>
          <w:szCs w:val="28"/>
        </w:rPr>
        <w:t>способ и обстоятельства склонения к совершению коррупционного правонарушения, а также информацию об отказе (согласии) принять предложение лица о совершении коррупционного правонарушения.</w:t>
      </w:r>
    </w:p>
    <w:p w:rsidR="00DF163E" w:rsidRPr="0073413E" w:rsidRDefault="0073413E" w:rsidP="0073413E">
      <w:pPr>
        <w:pStyle w:val="a7"/>
        <w:numPr>
          <w:ilvl w:val="0"/>
          <w:numId w:val="1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413E">
        <w:rPr>
          <w:rFonts w:ascii="Times New Roman" w:hAnsi="Times New Roman" w:cs="Times New Roman"/>
          <w:sz w:val="28"/>
          <w:szCs w:val="28"/>
          <w:shd w:val="clear" w:color="auto" w:fill="FFFFFF"/>
        </w:rPr>
        <w:t>Копия уведомления с отметкой о регистрации в день регистрации выдается работнику на руки либо направляется по почте заказным письмом с уведомлением о вручении.</w:t>
      </w:r>
    </w:p>
    <w:p w:rsidR="00CB0C13" w:rsidRDefault="00CB0C13" w:rsidP="00F5458F">
      <w:pPr>
        <w:pStyle w:val="a7"/>
        <w:numPr>
          <w:ilvl w:val="0"/>
          <w:numId w:val="1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0901">
        <w:rPr>
          <w:rFonts w:ascii="Times New Roman" w:hAnsi="Times New Roman" w:cs="Times New Roman"/>
          <w:sz w:val="28"/>
          <w:szCs w:val="28"/>
        </w:rPr>
        <w:t>Ответственным лицом за организацию антикоррупционной работы в ДОУ данное уведомление регистрируется в Журнале регистрации уведомлений работников о случаях склонения их к совершению коррупционных и иных правонарушений или о случаях коррупционных правонарушений другими работниками.</w:t>
      </w:r>
    </w:p>
    <w:p w:rsidR="00F306DB" w:rsidRPr="00F306DB" w:rsidRDefault="00F306DB" w:rsidP="00F5458F">
      <w:pPr>
        <w:pStyle w:val="a7"/>
        <w:numPr>
          <w:ilvl w:val="0"/>
          <w:numId w:val="1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06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Журнал должен быть прошит, пронумерован и заверен оттиском 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ечати Детского сада №261 ОАО «РЖД»</w:t>
      </w:r>
      <w:r w:rsidRPr="00F306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подписью ответственного лица.</w:t>
      </w:r>
    </w:p>
    <w:p w:rsidR="009E6209" w:rsidRPr="00C20901" w:rsidRDefault="00CB0C13" w:rsidP="00F5458F">
      <w:pPr>
        <w:pStyle w:val="a7"/>
        <w:numPr>
          <w:ilvl w:val="0"/>
          <w:numId w:val="1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0901">
        <w:rPr>
          <w:rFonts w:ascii="Times New Roman" w:hAnsi="Times New Roman" w:cs="Times New Roman"/>
          <w:sz w:val="28"/>
          <w:szCs w:val="28"/>
        </w:rPr>
        <w:t>После регистрации данное уведомление передается работодателю в день его поступления  (при отсутствии возможности – на следующий день).</w:t>
      </w:r>
    </w:p>
    <w:p w:rsidR="009E6209" w:rsidRPr="00C20901" w:rsidRDefault="004923AD" w:rsidP="00F5458F">
      <w:pPr>
        <w:pStyle w:val="a7"/>
        <w:numPr>
          <w:ilvl w:val="0"/>
          <w:numId w:val="1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</w:t>
      </w:r>
      <w:r w:rsidR="0012674C" w:rsidRPr="00C209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аботодатель рассматривает поступившее уведомление, принимает решение о проведении проверки</w:t>
      </w:r>
      <w:r w:rsidR="009E6209" w:rsidRPr="00C209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 которую проводит Рабочая группа по противодействию коррупции.</w:t>
      </w:r>
    </w:p>
    <w:p w:rsidR="009E6209" w:rsidRPr="00C20901" w:rsidRDefault="0012674C" w:rsidP="00F5458F">
      <w:pPr>
        <w:pStyle w:val="a7"/>
        <w:widowControl w:val="0"/>
        <w:numPr>
          <w:ilvl w:val="0"/>
          <w:numId w:val="1"/>
        </w:numPr>
        <w:spacing w:after="240" w:line="240" w:lineRule="auto"/>
        <w:ind w:left="426" w:hanging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C209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При установлении в результате проверки обстоятельств, свидетельствующих о наличии признаков </w:t>
      </w:r>
      <w:r w:rsidR="009E6209" w:rsidRPr="00C209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коррупционного правонарушения</w:t>
      </w:r>
      <w:r w:rsidRPr="00C209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, копии уведомления и материалов проверки </w:t>
      </w:r>
      <w:r w:rsidR="009E6209" w:rsidRPr="00C209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направляются для рассмотрения Учредителю и правоохранительные органы.</w:t>
      </w:r>
    </w:p>
    <w:p w:rsidR="0012674C" w:rsidRDefault="0012674C" w:rsidP="00F5458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209" w:rsidRDefault="009E6209" w:rsidP="0012674C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BA2522" w:rsidRDefault="00BA2522" w:rsidP="0012674C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BA2522" w:rsidRDefault="00BA2522" w:rsidP="0012674C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BA2522" w:rsidRDefault="00BA2522" w:rsidP="0012674C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BA2522" w:rsidRDefault="00BA2522" w:rsidP="0012674C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BA2522" w:rsidRDefault="00BA2522" w:rsidP="0012674C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BA2522" w:rsidRDefault="00BA2522" w:rsidP="0012674C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BA2522" w:rsidRDefault="00BA2522" w:rsidP="0012674C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BA2522" w:rsidRDefault="00BA2522" w:rsidP="0012674C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BA2522" w:rsidRDefault="00BA2522" w:rsidP="0012674C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BA2522" w:rsidRDefault="00BA2522" w:rsidP="0012674C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BA2522" w:rsidRDefault="00BA2522" w:rsidP="0012674C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tbl>
      <w:tblPr>
        <w:tblStyle w:val="a8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141"/>
        <w:gridCol w:w="4242"/>
        <w:gridCol w:w="290"/>
      </w:tblGrid>
      <w:tr w:rsidR="009E6209" w:rsidTr="00F5458F">
        <w:tc>
          <w:tcPr>
            <w:tcW w:w="4962" w:type="dxa"/>
          </w:tcPr>
          <w:p w:rsidR="009E6209" w:rsidRDefault="009E6209" w:rsidP="0012674C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4673" w:type="dxa"/>
            <w:gridSpan w:val="3"/>
          </w:tcPr>
          <w:p w:rsidR="00D162C5" w:rsidRDefault="00D162C5" w:rsidP="009E6209">
            <w:pPr>
              <w:widowControl w:val="0"/>
              <w:ind w:firstLine="709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  <w:p w:rsidR="009E6209" w:rsidRPr="008D150E" w:rsidRDefault="009E6209" w:rsidP="009E6209">
            <w:pPr>
              <w:widowControl w:val="0"/>
              <w:ind w:firstLine="709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  <w:r w:rsidRPr="008D15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  <w:t xml:space="preserve">Приложение </w:t>
            </w:r>
            <w:r w:rsidRPr="00B210A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bidi="en-US"/>
              </w:rPr>
              <w:t>№1</w:t>
            </w:r>
          </w:p>
          <w:p w:rsidR="009E6209" w:rsidRPr="004C29D4" w:rsidRDefault="009E6209" w:rsidP="009E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К Порядку </w:t>
            </w:r>
            <w:r w:rsidRPr="004C29D4">
              <w:rPr>
                <w:rFonts w:ascii="Times New Roman" w:hAnsi="Times New Roman" w:cs="Times New Roman"/>
                <w:sz w:val="24"/>
                <w:szCs w:val="24"/>
              </w:rPr>
              <w:t>уведомления работниками</w:t>
            </w:r>
          </w:p>
          <w:p w:rsidR="009E6209" w:rsidRPr="004C29D4" w:rsidRDefault="009E6209" w:rsidP="009E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D4">
              <w:rPr>
                <w:rFonts w:ascii="Times New Roman" w:hAnsi="Times New Roman" w:cs="Times New Roman"/>
                <w:sz w:val="24"/>
                <w:szCs w:val="24"/>
              </w:rPr>
              <w:t>о случаях склонения их к совершению коррупционных и иных правонарушений</w:t>
            </w:r>
          </w:p>
          <w:p w:rsidR="009E6209" w:rsidRPr="004C29D4" w:rsidRDefault="009E6209" w:rsidP="009E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D4">
              <w:rPr>
                <w:rFonts w:ascii="Times New Roman" w:hAnsi="Times New Roman" w:cs="Times New Roman"/>
                <w:sz w:val="24"/>
                <w:szCs w:val="24"/>
              </w:rPr>
              <w:t xml:space="preserve">или о случаях коррупционных правонарушений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другими </w:t>
            </w:r>
            <w:r w:rsidRPr="004C29D4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</w:p>
          <w:p w:rsidR="009E6209" w:rsidRPr="004C29D4" w:rsidRDefault="009E6209" w:rsidP="009E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D4">
              <w:rPr>
                <w:rFonts w:ascii="Times New Roman" w:hAnsi="Times New Roman" w:cs="Times New Roman"/>
                <w:sz w:val="24"/>
                <w:szCs w:val="24"/>
              </w:rPr>
              <w:t>Детского сада № 261 ОАО «РЖД»</w:t>
            </w:r>
          </w:p>
          <w:p w:rsidR="009E6209" w:rsidRDefault="009E6209" w:rsidP="0012674C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</w:tr>
      <w:tr w:rsidR="009E6209" w:rsidTr="00F5458F">
        <w:trPr>
          <w:gridAfter w:val="1"/>
          <w:wAfter w:w="290" w:type="dxa"/>
        </w:trPr>
        <w:tc>
          <w:tcPr>
            <w:tcW w:w="5103" w:type="dxa"/>
            <w:gridSpan w:val="2"/>
          </w:tcPr>
          <w:p w:rsidR="009E6209" w:rsidRDefault="009E6209" w:rsidP="0012674C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4242" w:type="dxa"/>
          </w:tcPr>
          <w:p w:rsidR="009E6209" w:rsidRPr="008D150E" w:rsidRDefault="009E6209" w:rsidP="009E620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  <w:t>Заведующему Детским садом № 261 ОАО «РЖД» Лесковой В. В.</w:t>
            </w:r>
          </w:p>
        </w:tc>
      </w:tr>
    </w:tbl>
    <w:p w:rsidR="0012674C" w:rsidRDefault="0012674C" w:rsidP="009E62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2674C" w:rsidRDefault="0012674C" w:rsidP="0012674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2674C" w:rsidRPr="00B210A3" w:rsidRDefault="0012674C" w:rsidP="0012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74C" w:rsidRPr="00B210A3" w:rsidRDefault="0012674C" w:rsidP="0012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74C" w:rsidRPr="009E6209" w:rsidRDefault="0012674C" w:rsidP="0012674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9E6209"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  <w:t>УВЕДОМЛЕНИЕ</w:t>
      </w:r>
    </w:p>
    <w:p w:rsidR="0012674C" w:rsidRPr="009E6209" w:rsidRDefault="0012674C" w:rsidP="0012674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12674C" w:rsidRPr="009E6209" w:rsidRDefault="0012674C" w:rsidP="0012674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9E620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Я, ____________________________________________________________</w:t>
      </w:r>
      <w:r w:rsidR="009E620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___________</w:t>
      </w:r>
      <w:r w:rsidRPr="009E620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_</w:t>
      </w:r>
      <w:r w:rsidR="00D162C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___</w:t>
      </w:r>
    </w:p>
    <w:p w:rsidR="0012674C" w:rsidRPr="009E6209" w:rsidRDefault="0012674C" w:rsidP="0012674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</w:pPr>
      <w:r w:rsidRPr="009E6209"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  <w:t>(Ф И О., занимаемая должность)</w:t>
      </w:r>
    </w:p>
    <w:p w:rsidR="0012674C" w:rsidRPr="009E6209" w:rsidRDefault="0012674C" w:rsidP="0012674C">
      <w:pPr>
        <w:widowControl w:val="0"/>
        <w:tabs>
          <w:tab w:val="left" w:leader="underscore" w:pos="5894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9E620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настоящим ув</w:t>
      </w:r>
      <w:r w:rsidR="00D162C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едомляю об обращении ко мне гр.____________</w:t>
      </w:r>
      <w:r w:rsidRPr="009E620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________________________</w:t>
      </w:r>
    </w:p>
    <w:p w:rsidR="0012674C" w:rsidRPr="009E6209" w:rsidRDefault="0012674C" w:rsidP="0012674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</w:pPr>
      <w:r w:rsidRPr="009E6209"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  <w:t>(Ф И.О., дата, время место</w:t>
      </w:r>
      <w:r w:rsidR="00D162C5"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  <w:t>, обстоятельства</w:t>
      </w:r>
      <w:r w:rsidRPr="009E6209"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  <w:t>)</w:t>
      </w:r>
    </w:p>
    <w:p w:rsidR="0012674C" w:rsidRPr="009E6209" w:rsidRDefault="0012674C" w:rsidP="0012674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9E620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74C" w:rsidRPr="009E6209" w:rsidRDefault="0012674C" w:rsidP="0012674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9E620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в целях склонения меня к совершению коррупционных и иных правонарушении, а именно: _____________________________________</w:t>
      </w:r>
      <w:r w:rsidR="00D162C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_______________________________________</w:t>
      </w:r>
      <w:r w:rsidRPr="009E620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_</w:t>
      </w:r>
    </w:p>
    <w:p w:rsidR="0012674C" w:rsidRPr="009E6209" w:rsidRDefault="0012674C" w:rsidP="0012674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9E620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______________________________________________________________</w:t>
      </w:r>
      <w:r w:rsidR="00D162C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_______________</w:t>
      </w:r>
    </w:p>
    <w:p w:rsidR="0012674C" w:rsidRPr="00D162C5" w:rsidRDefault="0012674C" w:rsidP="00D162C5">
      <w:pPr>
        <w:widowControl w:val="0"/>
        <w:tabs>
          <w:tab w:val="left" w:pos="551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</w:pPr>
      <w:r w:rsidRPr="00D162C5"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  <w:t>(называются обстоятельства, при которых произошло обращение к работнику ДОУ в целях склонения его к совершению коррупционных и иных правонарушений, характер обращения)</w:t>
      </w:r>
    </w:p>
    <w:p w:rsidR="00D162C5" w:rsidRDefault="0012674C" w:rsidP="0012674C">
      <w:pPr>
        <w:widowControl w:val="0"/>
        <w:tabs>
          <w:tab w:val="left" w:pos="551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9E620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2C5" w:rsidRDefault="00D162C5" w:rsidP="0012674C">
      <w:pPr>
        <w:widowControl w:val="0"/>
        <w:tabs>
          <w:tab w:val="left" w:pos="551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D162C5" w:rsidRDefault="00D162C5" w:rsidP="0012674C">
      <w:pPr>
        <w:widowControl w:val="0"/>
        <w:tabs>
          <w:tab w:val="left" w:pos="551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D162C5" w:rsidRDefault="00D162C5" w:rsidP="0012674C">
      <w:pPr>
        <w:widowControl w:val="0"/>
        <w:tabs>
          <w:tab w:val="left" w:pos="551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D162C5" w:rsidRDefault="00D162C5" w:rsidP="0012674C">
      <w:pPr>
        <w:widowControl w:val="0"/>
        <w:tabs>
          <w:tab w:val="left" w:pos="551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D162C5" w:rsidRDefault="00D162C5" w:rsidP="00D162C5">
      <w:pPr>
        <w:widowControl w:val="0"/>
        <w:tabs>
          <w:tab w:val="left" w:pos="551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« _____» _____________ 201 __ г.                           ________________ ___________________</w:t>
      </w:r>
    </w:p>
    <w:p w:rsidR="0012674C" w:rsidRPr="00D162C5" w:rsidRDefault="00D162C5" w:rsidP="00D162C5">
      <w:pPr>
        <w:widowControl w:val="0"/>
        <w:tabs>
          <w:tab w:val="left" w:pos="551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  <w:t xml:space="preserve">              дата                                                                                                                           </w:t>
      </w:r>
      <w:r w:rsidR="0012674C" w:rsidRPr="00D162C5"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  <w:t>подпись</w:t>
      </w:r>
      <w:r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  <w:t xml:space="preserve">                                расшифровка</w:t>
      </w:r>
    </w:p>
    <w:p w:rsidR="0012674C" w:rsidRPr="009E6209" w:rsidRDefault="0012674C" w:rsidP="0012674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D162C5" w:rsidRDefault="00D162C5" w:rsidP="0012674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12674C" w:rsidRPr="009E6209" w:rsidRDefault="0012674C" w:rsidP="0012674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9E620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Уведомление зарегистрировано в  Журнале учета уведомлений о фактах обращений в целях склонения работника ДОУ к совершению коррупционных и иных правонарушений</w:t>
      </w:r>
      <w:r w:rsidR="00D162C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за № ____</w:t>
      </w:r>
    </w:p>
    <w:p w:rsidR="0012674C" w:rsidRPr="009E6209" w:rsidRDefault="0012674C" w:rsidP="0012674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12674C" w:rsidRPr="009E6209" w:rsidRDefault="0012674C" w:rsidP="0012674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9E620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«_____» ____________ 20 __г.</w:t>
      </w:r>
    </w:p>
    <w:p w:rsidR="0012674C" w:rsidRPr="009E6209" w:rsidRDefault="00D162C5" w:rsidP="00D162C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                                                                        _________</w:t>
      </w:r>
      <w:r w:rsidR="0012674C" w:rsidRPr="009E620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>_________________________________</w:t>
      </w:r>
    </w:p>
    <w:p w:rsidR="0012674C" w:rsidRDefault="0012674C" w:rsidP="0012674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</w:pPr>
      <w:r w:rsidRPr="00D162C5"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  <w:t>Ф.И.О.. должность ответственного лица, подпись</w:t>
      </w:r>
    </w:p>
    <w:p w:rsidR="00732FDD" w:rsidRDefault="00732FDD" w:rsidP="0012674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</w:pPr>
    </w:p>
    <w:p w:rsidR="00732FDD" w:rsidRDefault="00732FDD" w:rsidP="0012674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</w:pPr>
    </w:p>
    <w:p w:rsidR="00732FDD" w:rsidRDefault="00732FDD" w:rsidP="0012674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shd w:val="clear" w:color="auto" w:fill="FFFFFF" w:themeFill="background1"/>
          <w:lang w:eastAsia="ru-RU" w:bidi="ru-RU"/>
        </w:rPr>
      </w:pPr>
    </w:p>
    <w:p w:rsidR="00732FDD" w:rsidRDefault="00732FDD" w:rsidP="00732FDD">
      <w:pPr>
        <w:pStyle w:val="aa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  <w:sectPr w:rsidR="00732FDD" w:rsidSect="00D162C5">
          <w:headerReference w:type="default" r:id="rId8"/>
          <w:pgSz w:w="11906" w:h="16838"/>
          <w:pgMar w:top="1134" w:right="707" w:bottom="1134" w:left="1701" w:header="284" w:footer="708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4"/>
        <w:gridCol w:w="4926"/>
      </w:tblGrid>
      <w:tr w:rsidR="00732FDD" w:rsidTr="00732FDD">
        <w:tc>
          <w:tcPr>
            <w:tcW w:w="9634" w:type="dxa"/>
          </w:tcPr>
          <w:p w:rsidR="00732FDD" w:rsidRDefault="00732FDD" w:rsidP="00732FDD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732FDD" w:rsidRDefault="00732FDD" w:rsidP="00732FD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32FDD">
              <w:rPr>
                <w:sz w:val="28"/>
                <w:szCs w:val="28"/>
              </w:rPr>
              <w:t>Приложение N 2</w:t>
            </w:r>
            <w:r w:rsidRPr="00732FDD">
              <w:rPr>
                <w:sz w:val="28"/>
                <w:szCs w:val="28"/>
              </w:rPr>
              <w:br/>
              <w:t>к </w:t>
            </w:r>
            <w:hyperlink r:id="rId9" w:anchor="1000" w:history="1">
              <w:r w:rsidRPr="00732FDD">
                <w:rPr>
                  <w:rStyle w:val="a9"/>
                  <w:color w:val="auto"/>
                  <w:sz w:val="28"/>
                  <w:szCs w:val="28"/>
                  <w:bdr w:val="none" w:sz="0" w:space="0" w:color="auto" w:frame="1"/>
                </w:rPr>
                <w:t>Порядку</w:t>
              </w:r>
            </w:hyperlink>
            <w:r w:rsidRPr="00732FDD">
              <w:rPr>
                <w:sz w:val="28"/>
                <w:szCs w:val="28"/>
              </w:rPr>
              <w:t> уведомления работодателя о</w:t>
            </w:r>
            <w:r w:rsidRPr="00732FDD">
              <w:rPr>
                <w:sz w:val="28"/>
                <w:szCs w:val="28"/>
              </w:rPr>
              <w:br/>
              <w:t>фактах обращения в целях склонения</w:t>
            </w:r>
            <w:r w:rsidRPr="00732FDD">
              <w:rPr>
                <w:sz w:val="28"/>
                <w:szCs w:val="28"/>
              </w:rPr>
              <w:br/>
              <w:t>работников,</w:t>
            </w:r>
            <w:r>
              <w:rPr>
                <w:sz w:val="28"/>
                <w:szCs w:val="28"/>
              </w:rPr>
              <w:t xml:space="preserve"> замещающих отдельные</w:t>
            </w:r>
            <w:r>
              <w:rPr>
                <w:sz w:val="28"/>
                <w:szCs w:val="28"/>
              </w:rPr>
              <w:br/>
              <w:t xml:space="preserve">должности </w:t>
            </w:r>
            <w:r w:rsidRPr="00732FDD">
              <w:rPr>
                <w:sz w:val="28"/>
                <w:szCs w:val="28"/>
              </w:rPr>
              <w:t xml:space="preserve">ксовершению коррупционныхправонарушений, </w:t>
            </w:r>
          </w:p>
        </w:tc>
      </w:tr>
    </w:tbl>
    <w:p w:rsidR="00732FDD" w:rsidRPr="00732FDD" w:rsidRDefault="00732FDD" w:rsidP="00732FDD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32FDD" w:rsidRPr="00732FDD" w:rsidRDefault="00732FDD" w:rsidP="00732FDD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32FDD">
        <w:rPr>
          <w:sz w:val="28"/>
          <w:szCs w:val="28"/>
        </w:rPr>
        <w:t>ЖУРНАЛ</w:t>
      </w:r>
    </w:p>
    <w:p w:rsidR="00732FDD" w:rsidRPr="00732FDD" w:rsidRDefault="00732FDD" w:rsidP="00732FDD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32FDD">
        <w:rPr>
          <w:sz w:val="28"/>
          <w:szCs w:val="28"/>
        </w:rPr>
        <w:t>регистрации уведомлений о фактах обращения в целях</w:t>
      </w:r>
    </w:p>
    <w:p w:rsidR="00732FDD" w:rsidRDefault="00732FDD" w:rsidP="00732FDD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32FDD">
        <w:rPr>
          <w:sz w:val="28"/>
          <w:szCs w:val="28"/>
        </w:rPr>
        <w:t>склонения работников к совершению коррупционных правонарушений</w:t>
      </w:r>
    </w:p>
    <w:p w:rsidR="00732FDD" w:rsidRPr="00732FDD" w:rsidRDefault="00732FDD" w:rsidP="00732FDD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4"/>
        <w:gridCol w:w="2932"/>
        <w:gridCol w:w="3069"/>
        <w:gridCol w:w="3454"/>
        <w:gridCol w:w="3371"/>
      </w:tblGrid>
      <w:tr w:rsidR="00732FDD" w:rsidRPr="00732FDD" w:rsidTr="00732FDD">
        <w:tc>
          <w:tcPr>
            <w:tcW w:w="0" w:type="auto"/>
            <w:shd w:val="clear" w:color="auto" w:fill="FFFFFF"/>
            <w:hideMark/>
          </w:tcPr>
          <w:p w:rsidR="00732FDD" w:rsidRP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 уведомления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732FDD" w:rsidRP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 время регистрации уведомления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732FDD" w:rsidRP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Ф.И.О., должность подавшего уведомление</w:t>
            </w:r>
          </w:p>
        </w:tc>
        <w:tc>
          <w:tcPr>
            <w:tcW w:w="3454" w:type="dxa"/>
            <w:shd w:val="clear" w:color="auto" w:fill="FFFFFF"/>
            <w:hideMark/>
          </w:tcPr>
          <w:p w:rsidR="00732FDD" w:rsidRP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3371" w:type="dxa"/>
            <w:shd w:val="clear" w:color="auto" w:fill="FFFFFF"/>
            <w:hideMark/>
          </w:tcPr>
          <w:p w:rsidR="00732FDD" w:rsidRP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Ф.И.О., подпись зарегистрировавшего уведомление</w:t>
            </w:r>
          </w:p>
        </w:tc>
      </w:tr>
      <w:tr w:rsidR="00732FDD" w:rsidRPr="00732FDD" w:rsidTr="00732FDD">
        <w:tc>
          <w:tcPr>
            <w:tcW w:w="0" w:type="auto"/>
            <w:shd w:val="clear" w:color="auto" w:fill="FFFFFF"/>
            <w:hideMark/>
          </w:tcPr>
          <w:p w:rsidR="00732FDD" w:rsidRP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F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32FDD" w:rsidRP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732FDD" w:rsidRP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4" w:type="dxa"/>
            <w:shd w:val="clear" w:color="auto" w:fill="FFFFFF"/>
            <w:hideMark/>
          </w:tcPr>
          <w:p w:rsidR="00732FDD" w:rsidRP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F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1" w:type="dxa"/>
            <w:shd w:val="clear" w:color="auto" w:fill="FFFFFF"/>
            <w:hideMark/>
          </w:tcPr>
          <w:p w:rsidR="00732FDD" w:rsidRP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F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2FDD" w:rsidRPr="00732FDD" w:rsidTr="00732FDD">
        <w:tc>
          <w:tcPr>
            <w:tcW w:w="0" w:type="auto"/>
            <w:shd w:val="clear" w:color="auto" w:fill="FFFFFF"/>
            <w:hideMark/>
          </w:tcPr>
          <w:p w:rsid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FDD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FDD" w:rsidRP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2FDD" w:rsidRP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FDD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32FDD" w:rsidRP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FDD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3454" w:type="dxa"/>
            <w:shd w:val="clear" w:color="auto" w:fill="FFFFFF"/>
            <w:hideMark/>
          </w:tcPr>
          <w:p w:rsidR="00732FDD" w:rsidRP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FDD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3371" w:type="dxa"/>
            <w:shd w:val="clear" w:color="auto" w:fill="FFFFFF"/>
            <w:hideMark/>
          </w:tcPr>
          <w:p w:rsidR="00732FDD" w:rsidRPr="00732FDD" w:rsidRDefault="00732FDD" w:rsidP="0073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FDD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</w:tr>
    </w:tbl>
    <w:p w:rsidR="00732FDD" w:rsidRPr="00732FDD" w:rsidRDefault="00732FDD" w:rsidP="00732FDD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FDD">
        <w:rPr>
          <w:sz w:val="28"/>
          <w:szCs w:val="28"/>
        </w:rPr>
        <w:t>В журнале пронумеровано и прошнуровано</w:t>
      </w:r>
    </w:p>
    <w:p w:rsidR="00732FDD" w:rsidRPr="00732FDD" w:rsidRDefault="00732FDD" w:rsidP="00732FDD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FDD">
        <w:rPr>
          <w:sz w:val="28"/>
          <w:szCs w:val="28"/>
        </w:rPr>
        <w:t>(_____) ________________ страниц.</w:t>
      </w:r>
    </w:p>
    <w:p w:rsidR="00732FDD" w:rsidRPr="00732FDD" w:rsidRDefault="00732FDD" w:rsidP="00732FDD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FDD">
        <w:rPr>
          <w:sz w:val="28"/>
          <w:szCs w:val="28"/>
        </w:rPr>
        <w:t>          (прописью)</w:t>
      </w:r>
    </w:p>
    <w:p w:rsidR="00732FDD" w:rsidRPr="00732FDD" w:rsidRDefault="00732FDD" w:rsidP="00732FDD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FDD">
        <w:rPr>
          <w:sz w:val="28"/>
          <w:szCs w:val="28"/>
        </w:rPr>
        <w:t>Должностное лицо__________   __________   ___________________</w:t>
      </w:r>
    </w:p>
    <w:p w:rsidR="00732FDD" w:rsidRPr="00732FDD" w:rsidRDefault="00732FDD" w:rsidP="00732FDD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FDD">
        <w:rPr>
          <w:sz w:val="28"/>
          <w:szCs w:val="28"/>
        </w:rPr>
        <w:t>               (должность)   (подпись)   (расшифровка подписи)</w:t>
      </w:r>
    </w:p>
    <w:p w:rsidR="00732FDD" w:rsidRPr="00732FDD" w:rsidRDefault="00732FDD" w:rsidP="00732FDD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FDD">
        <w:rPr>
          <w:sz w:val="28"/>
          <w:szCs w:val="28"/>
        </w:rPr>
        <w:lastRenderedPageBreak/>
        <w:t>       М.П. "__" ________________ 20_ г.</w:t>
      </w:r>
    </w:p>
    <w:p w:rsidR="00732FDD" w:rsidRDefault="00732FDD" w:rsidP="0012674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shd w:val="clear" w:color="auto" w:fill="FFFFFF" w:themeFill="background1"/>
          <w:lang w:eastAsia="ru-RU" w:bidi="ru-RU"/>
        </w:rPr>
        <w:sectPr w:rsidR="00732FDD" w:rsidSect="00732FDD">
          <w:pgSz w:w="16838" w:h="11906" w:orient="landscape"/>
          <w:pgMar w:top="709" w:right="1134" w:bottom="1701" w:left="1134" w:header="284" w:footer="709" w:gutter="0"/>
          <w:cols w:space="708"/>
          <w:docGrid w:linePitch="360"/>
        </w:sectPr>
      </w:pPr>
    </w:p>
    <w:p w:rsidR="00732FDD" w:rsidRDefault="00732FDD" w:rsidP="0012674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sectPr w:rsidR="00732FDD" w:rsidSect="00D162C5">
      <w:pgSz w:w="11906" w:h="16838"/>
      <w:pgMar w:top="1134" w:right="707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E78" w:rsidRDefault="004E2E78" w:rsidP="004C29D4">
      <w:pPr>
        <w:spacing w:after="0" w:line="240" w:lineRule="auto"/>
      </w:pPr>
      <w:r>
        <w:separator/>
      </w:r>
    </w:p>
  </w:endnote>
  <w:endnote w:type="continuationSeparator" w:id="1">
    <w:p w:rsidR="004E2E78" w:rsidRDefault="004E2E78" w:rsidP="004C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E78" w:rsidRDefault="004E2E78" w:rsidP="004C29D4">
      <w:pPr>
        <w:spacing w:after="0" w:line="240" w:lineRule="auto"/>
      </w:pPr>
      <w:r>
        <w:separator/>
      </w:r>
    </w:p>
  </w:footnote>
  <w:footnote w:type="continuationSeparator" w:id="1">
    <w:p w:rsidR="004E2E78" w:rsidRDefault="004E2E78" w:rsidP="004C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9D4" w:rsidRPr="004C29D4" w:rsidRDefault="004C29D4" w:rsidP="004C29D4">
    <w:pPr>
      <w:tabs>
        <w:tab w:val="left" w:pos="5400"/>
      </w:tabs>
      <w:spacing w:after="0" w:line="240" w:lineRule="auto"/>
      <w:jc w:val="center"/>
      <w:rPr>
        <w:rFonts w:ascii="Times New Roman" w:hAnsi="Times New Roman" w:cs="Times New Roman"/>
        <w:b/>
        <w:color w:val="808080"/>
        <w:sz w:val="20"/>
        <w:szCs w:val="20"/>
      </w:rPr>
    </w:pPr>
    <w:r w:rsidRPr="004C29D4">
      <w:rPr>
        <w:rFonts w:ascii="Times New Roman" w:hAnsi="Times New Roman" w:cs="Times New Roman"/>
        <w:b/>
        <w:color w:val="808080"/>
        <w:sz w:val="20"/>
        <w:szCs w:val="20"/>
      </w:rPr>
      <w:t>Частное дошкольное образовательное учреждение</w:t>
    </w:r>
  </w:p>
  <w:p w:rsidR="004C29D4" w:rsidRPr="004C29D4" w:rsidRDefault="004C29D4" w:rsidP="004C29D4">
    <w:pPr>
      <w:tabs>
        <w:tab w:val="left" w:pos="5400"/>
      </w:tabs>
      <w:spacing w:after="0" w:line="240" w:lineRule="auto"/>
      <w:jc w:val="center"/>
      <w:rPr>
        <w:rFonts w:ascii="Times New Roman" w:hAnsi="Times New Roman" w:cs="Times New Roman"/>
        <w:b/>
        <w:color w:val="808080"/>
        <w:sz w:val="20"/>
        <w:szCs w:val="20"/>
      </w:rPr>
    </w:pPr>
    <w:r w:rsidRPr="004C29D4">
      <w:rPr>
        <w:rFonts w:ascii="Times New Roman" w:hAnsi="Times New Roman" w:cs="Times New Roman"/>
        <w:b/>
        <w:color w:val="808080"/>
        <w:sz w:val="20"/>
        <w:szCs w:val="20"/>
      </w:rPr>
      <w:t>«Детский сад № 261 открытого акционерного общества «Российские железные дороги»</w:t>
    </w:r>
  </w:p>
  <w:p w:rsidR="004C29D4" w:rsidRDefault="004C29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48C"/>
    <w:multiLevelType w:val="hybridMultilevel"/>
    <w:tmpl w:val="DE9A6A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CF85674"/>
    <w:multiLevelType w:val="hybridMultilevel"/>
    <w:tmpl w:val="C54ED0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EF32F56"/>
    <w:multiLevelType w:val="hybridMultilevel"/>
    <w:tmpl w:val="5468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F3B5E"/>
    <w:multiLevelType w:val="hybridMultilevel"/>
    <w:tmpl w:val="4F26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D1CF5"/>
    <w:rsid w:val="000847CF"/>
    <w:rsid w:val="000D1CF5"/>
    <w:rsid w:val="000D41AA"/>
    <w:rsid w:val="000E37B8"/>
    <w:rsid w:val="000F2067"/>
    <w:rsid w:val="0012674C"/>
    <w:rsid w:val="001F23FA"/>
    <w:rsid w:val="002924EC"/>
    <w:rsid w:val="002F3BF7"/>
    <w:rsid w:val="003A0C88"/>
    <w:rsid w:val="003E6D83"/>
    <w:rsid w:val="003F79B9"/>
    <w:rsid w:val="00442FB6"/>
    <w:rsid w:val="004923AD"/>
    <w:rsid w:val="004C29D4"/>
    <w:rsid w:val="004E2E78"/>
    <w:rsid w:val="004E6577"/>
    <w:rsid w:val="005672E9"/>
    <w:rsid w:val="005E51A8"/>
    <w:rsid w:val="00660F43"/>
    <w:rsid w:val="006D35E3"/>
    <w:rsid w:val="00731FD9"/>
    <w:rsid w:val="00732FDD"/>
    <w:rsid w:val="0073413E"/>
    <w:rsid w:val="007729A9"/>
    <w:rsid w:val="007F1888"/>
    <w:rsid w:val="00810EE0"/>
    <w:rsid w:val="0083454C"/>
    <w:rsid w:val="008D6641"/>
    <w:rsid w:val="0090173E"/>
    <w:rsid w:val="009605D5"/>
    <w:rsid w:val="009E6209"/>
    <w:rsid w:val="00A33397"/>
    <w:rsid w:val="00B612AE"/>
    <w:rsid w:val="00B93666"/>
    <w:rsid w:val="00BA2522"/>
    <w:rsid w:val="00BD20BA"/>
    <w:rsid w:val="00C20901"/>
    <w:rsid w:val="00CB0C13"/>
    <w:rsid w:val="00CB3630"/>
    <w:rsid w:val="00D162C5"/>
    <w:rsid w:val="00D1689D"/>
    <w:rsid w:val="00DF163E"/>
    <w:rsid w:val="00DF4A1E"/>
    <w:rsid w:val="00E73881"/>
    <w:rsid w:val="00E74047"/>
    <w:rsid w:val="00F306DB"/>
    <w:rsid w:val="00F5458F"/>
    <w:rsid w:val="00F70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E9"/>
  </w:style>
  <w:style w:type="paragraph" w:styleId="2">
    <w:name w:val="heading 2"/>
    <w:basedOn w:val="a"/>
    <w:link w:val="20"/>
    <w:uiPriority w:val="9"/>
    <w:qFormat/>
    <w:rsid w:val="00D16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29D4"/>
  </w:style>
  <w:style w:type="paragraph" w:styleId="a5">
    <w:name w:val="footer"/>
    <w:basedOn w:val="a"/>
    <w:link w:val="a6"/>
    <w:uiPriority w:val="99"/>
    <w:unhideWhenUsed/>
    <w:rsid w:val="004C2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29D4"/>
  </w:style>
  <w:style w:type="paragraph" w:styleId="a7">
    <w:name w:val="List Paragraph"/>
    <w:basedOn w:val="a"/>
    <w:uiPriority w:val="34"/>
    <w:qFormat/>
    <w:rsid w:val="007729A9"/>
    <w:pPr>
      <w:ind w:left="720"/>
      <w:contextualSpacing/>
    </w:pPr>
  </w:style>
  <w:style w:type="table" w:styleId="a8">
    <w:name w:val="Table Grid"/>
    <w:basedOn w:val="a1"/>
    <w:uiPriority w:val="59"/>
    <w:rsid w:val="00126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31FD9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E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68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20341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20341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2022-10-07T00:58:00Z</dcterms:created>
  <dcterms:modified xsi:type="dcterms:W3CDTF">2022-10-07T00:58:00Z</dcterms:modified>
</cp:coreProperties>
</file>