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7"/>
      </w:tblGrid>
      <w:tr w:rsidR="00C90C97" w:rsidRPr="009B6017" w:rsidTr="00892FDD">
        <w:trPr>
          <w:jc w:val="center"/>
        </w:trPr>
        <w:tc>
          <w:tcPr>
            <w:tcW w:w="4786" w:type="dxa"/>
            <w:shd w:val="clear" w:color="auto" w:fill="auto"/>
          </w:tcPr>
          <w:p w:rsidR="00C90C97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90C97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коллективом</w:t>
            </w:r>
          </w:p>
          <w:p w:rsidR="00C90C97" w:rsidRDefault="00C90C97" w:rsidP="00C9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C90C97" w:rsidRPr="00FD59D6" w:rsidRDefault="00CF5CBC" w:rsidP="00C9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_____________ 20___</w:t>
            </w:r>
            <w:r w:rsidR="00C90C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C90C97" w:rsidRPr="00FD59D6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D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90C97" w:rsidRPr="00FD59D6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D6">
              <w:rPr>
                <w:rFonts w:ascii="Times New Roman" w:hAnsi="Times New Roman"/>
                <w:sz w:val="24"/>
                <w:szCs w:val="24"/>
              </w:rPr>
              <w:t>Заведующий Детским садом № 261</w:t>
            </w:r>
          </w:p>
          <w:p w:rsidR="00C90C97" w:rsidRPr="00FD59D6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D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  <w:p w:rsidR="00C90C97" w:rsidRPr="00FD59D6" w:rsidRDefault="00CF5CBC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 20__</w:t>
            </w:r>
            <w:r w:rsidR="00FA3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C9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0C97" w:rsidRPr="00FD59D6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97" w:rsidRPr="00FD59D6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97" w:rsidRPr="00FD59D6" w:rsidRDefault="00C90C97" w:rsidP="0089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D6">
              <w:rPr>
                <w:rFonts w:ascii="Times New Roman" w:hAnsi="Times New Roman"/>
                <w:sz w:val="24"/>
                <w:szCs w:val="24"/>
              </w:rPr>
              <w:t>______________ В.В. Лескова</w:t>
            </w:r>
          </w:p>
        </w:tc>
      </w:tr>
    </w:tbl>
    <w:p w:rsidR="00C20BA8" w:rsidRDefault="00C20BA8" w:rsidP="00C2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360" w:rsidRPr="00FA3615" w:rsidRDefault="00D64B61" w:rsidP="00FA36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360" w:rsidRPr="00FA3615" w:rsidRDefault="00D64B61" w:rsidP="00FA36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учебно-методическом комплексе </w:t>
      </w:r>
      <w:r w:rsidR="00753360"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(УМК)</w:t>
      </w:r>
    </w:p>
    <w:p w:rsidR="00753360" w:rsidRPr="00FA3615" w:rsidRDefault="00753360" w:rsidP="00FA36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использования учебно-методических комплексов (далее – УМК) в учебном процессе 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№ 261 ОАО «РЖД» </w:t>
      </w:r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ДОУ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360" w:rsidRPr="00FA3615" w:rsidRDefault="00CF5CBC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УМК – это 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учебно-методических материалов, обеспечивающих кач</w:t>
      </w:r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ественное освоение воспитанниками 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А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bookmarkStart w:id="0" w:name="_GoBack"/>
      <w:bookmarkEnd w:id="0"/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  в соотве</w:t>
      </w:r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учебным </w:t>
      </w:r>
      <w:proofErr w:type="gramStart"/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 ДОУ</w:t>
      </w:r>
      <w:proofErr w:type="gramEnd"/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возрастной ступени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УМК является одним из элементов системы обеспечения и контроля качества учебного процесса </w:t>
      </w:r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УМК определяет единый порядок учебно-методического обеспечения образовательного процесса </w:t>
      </w:r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Pr="00FA3615" w:rsidRDefault="00753360" w:rsidP="00FA3615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1.5.Программное и учебно-</w:t>
      </w:r>
      <w:proofErr w:type="gramStart"/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 обеспечение</w:t>
      </w:r>
      <w:proofErr w:type="gramEnd"/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  является обязат</w:t>
      </w:r>
      <w:r w:rsidR="003A554A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приложением 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плану</w:t>
      </w:r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Pr="00FA3615" w:rsidRDefault="00753360" w:rsidP="00FA3615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Программное и учебно-</w:t>
      </w:r>
      <w:proofErr w:type="gramStart"/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 обеспечение</w:t>
      </w:r>
      <w:proofErr w:type="gramEnd"/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 – документ, отражающий перечень программ,  реализуем</w:t>
      </w:r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ДОУ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обеспеченность</w:t>
      </w:r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методическими пособиями.</w:t>
      </w:r>
    </w:p>
    <w:p w:rsidR="00753360" w:rsidRPr="00FA3615" w:rsidRDefault="00753360" w:rsidP="00FA3615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УМК сост</w:t>
      </w:r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авляется старшим воспитателем. 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УМК ежегодно утверждает</w:t>
      </w:r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педагогическим </w:t>
      </w:r>
      <w:proofErr w:type="gramStart"/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 и</w:t>
      </w:r>
      <w:proofErr w:type="gramEnd"/>
      <w:r w:rsidR="001A2B0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ДОУ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Default="00D64B61" w:rsidP="00FA3615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использование только учебно-методических </w:t>
      </w:r>
      <w:proofErr w:type="gramStart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 утвержденных</w:t>
      </w:r>
      <w:proofErr w:type="gramEnd"/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и введенных в действие приказом руководителя образовательного учреждения, входящих в утвержденные федеральные перечни учеб</w:t>
      </w: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методических изданий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рекомендованных (допущенных) Министерством образования и науки РФ к использованию в образовательном процессе.</w:t>
      </w:r>
    </w:p>
    <w:p w:rsidR="00FA3615" w:rsidRPr="00FA3615" w:rsidRDefault="00FA3615" w:rsidP="00FA3615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1E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Структура учебно-методического комплекса</w:t>
      </w: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УМК имеет следующую структуру:</w:t>
      </w:r>
    </w:p>
    <w:p w:rsidR="00753360" w:rsidRPr="00FA3615" w:rsidRDefault="00753360" w:rsidP="0092599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360" w:rsidRPr="00FA3615" w:rsidRDefault="00753360" w:rsidP="0092599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</w:t>
      </w:r>
      <w:r w:rsid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360" w:rsidRPr="00FA3615" w:rsidRDefault="00753360" w:rsidP="0092599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</w:t>
      </w:r>
      <w:r w:rsidR="0092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Pr="00FA3615" w:rsidRDefault="00753360" w:rsidP="009259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рассмотрения и утверждения учебно-методического комплекса</w:t>
      </w:r>
      <w:r w:rsidR="00C86A1E"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3360" w:rsidRPr="00FA3615" w:rsidRDefault="00C86A1E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УМ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представляется в педагогический </w:t>
      </w:r>
      <w:proofErr w:type="gramStart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proofErr w:type="gramEnd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экспертизы.</w:t>
      </w:r>
    </w:p>
    <w:p w:rsidR="00753360" w:rsidRPr="00FA3615" w:rsidRDefault="00C86A1E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Итоги экспертизы рассматриваются и утвержд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на заседании </w:t>
      </w:r>
      <w:proofErr w:type="gramStart"/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615" w:rsidRDefault="00FA3615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60" w:rsidRPr="00FA3615" w:rsidRDefault="00C86A1E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53360" w:rsidRPr="00FA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</w:t>
      </w:r>
    </w:p>
    <w:p w:rsidR="00753360" w:rsidRPr="00FA3615" w:rsidRDefault="00C86A1E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за состоянием и разработкой </w:t>
      </w:r>
      <w:proofErr w:type="gramStart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 возл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</w:t>
      </w:r>
      <w:proofErr w:type="gramEnd"/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старшего воспитателя, 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 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Pr="00FA3615" w:rsidRDefault="00C86A1E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Старший воспитатель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</w:t>
      </w:r>
      <w:proofErr w:type="gramEnd"/>
      <w:r w:rsid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по УВР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 обеспеченность учебными, дидактическими материа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 по соответствующей  образовательной  програм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60" w:rsidRPr="00FA3615" w:rsidRDefault="00C86A1E" w:rsidP="00FA3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D64B61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 w:rsidR="00753360" w:rsidRPr="00FA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 общий контроль наличия УМК  реализуемых дополнительных образовательных программ.</w:t>
      </w:r>
    </w:p>
    <w:p w:rsidR="00753360" w:rsidRPr="00FA3615" w:rsidRDefault="00753360" w:rsidP="00FA3615">
      <w:pPr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61" w:rsidRPr="00FA3615" w:rsidRDefault="00D64B61" w:rsidP="00FA3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360" w:rsidRPr="00FA3615" w:rsidRDefault="00753360" w:rsidP="00FA3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1E" w:rsidRPr="00FA3615" w:rsidRDefault="00C86A1E" w:rsidP="00FA361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1E" w:rsidRPr="00FA3615" w:rsidRDefault="00C86A1E" w:rsidP="00FA361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1E" w:rsidRPr="00FA3615" w:rsidRDefault="00C86A1E" w:rsidP="00FA361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1E" w:rsidRPr="00FA3615" w:rsidRDefault="00C86A1E" w:rsidP="00FA361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1E" w:rsidRDefault="00C86A1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0E" w:rsidRDefault="00E7230E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D4F5D" w:rsidRDefault="001D4F5D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10A4" w:rsidRDefault="009C10A4" w:rsidP="00753360">
      <w:pPr>
        <w:ind w:left="142" w:hanging="142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10A4" w:rsidSect="0033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E35"/>
    <w:multiLevelType w:val="hybridMultilevel"/>
    <w:tmpl w:val="6C34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E47"/>
    <w:multiLevelType w:val="hybridMultilevel"/>
    <w:tmpl w:val="7C5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3E56"/>
    <w:multiLevelType w:val="hybridMultilevel"/>
    <w:tmpl w:val="5D1E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6F22"/>
    <w:multiLevelType w:val="hybridMultilevel"/>
    <w:tmpl w:val="3998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5C3"/>
    <w:multiLevelType w:val="hybridMultilevel"/>
    <w:tmpl w:val="215E6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B2B05"/>
    <w:multiLevelType w:val="hybridMultilevel"/>
    <w:tmpl w:val="1FF8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A8"/>
    <w:rsid w:val="001A2B01"/>
    <w:rsid w:val="001D4F5D"/>
    <w:rsid w:val="0033692F"/>
    <w:rsid w:val="003A554A"/>
    <w:rsid w:val="005228A3"/>
    <w:rsid w:val="00753360"/>
    <w:rsid w:val="008665AA"/>
    <w:rsid w:val="00925993"/>
    <w:rsid w:val="009C10A4"/>
    <w:rsid w:val="00C20BA8"/>
    <w:rsid w:val="00C86A1E"/>
    <w:rsid w:val="00C90C97"/>
    <w:rsid w:val="00CB11C4"/>
    <w:rsid w:val="00CF5CBC"/>
    <w:rsid w:val="00D64B61"/>
    <w:rsid w:val="00D85838"/>
    <w:rsid w:val="00E7230E"/>
    <w:rsid w:val="00F9545D"/>
    <w:rsid w:val="00FA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45087-0E38-441C-9156-ED218D27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23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2018-11-16T01:28:00Z</dcterms:created>
  <dcterms:modified xsi:type="dcterms:W3CDTF">2021-11-02T04:10:00Z</dcterms:modified>
</cp:coreProperties>
</file>