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56" w:rsidRPr="009D7356" w:rsidRDefault="009D7356" w:rsidP="00657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Родительское собрание в логопедической группе №7 (ОНР).</w:t>
      </w:r>
    </w:p>
    <w:p w:rsidR="009D7356" w:rsidRPr="009D7356" w:rsidRDefault="009D7356" w:rsidP="00657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</w:pP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769A" w:rsidRPr="009D7356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 xml:space="preserve">«Знаете ли вы своего ребёнка?» </w:t>
      </w:r>
    </w:p>
    <w:p w:rsidR="0065769A" w:rsidRPr="009D7356" w:rsidRDefault="009D7356" w:rsidP="00657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5769A"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1F68" w:rsidRPr="009D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F68" w:rsidRPr="009D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выстраивание отношений родителей и ребенка.</w:t>
      </w:r>
    </w:p>
    <w:p w:rsidR="009D7356" w:rsidRP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Задачи: о</w:t>
      </w:r>
      <w:r w:rsidRPr="009D7356">
        <w:rPr>
          <w:rStyle w:val="c5"/>
          <w:color w:val="000000"/>
        </w:rPr>
        <w:t>бобщить представления родителей об индивидуальных особенностях детей дошкольного и младшего школьного возраста, чтобы использовать их в процессе семейного воспитания; способствовать формированию правильного отношения родителей к индивидуальным способностям своего ребенка.</w:t>
      </w:r>
    </w:p>
    <w:p w:rsidR="009D7356" w:rsidRP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Предварительная работа:</w:t>
      </w:r>
    </w:p>
    <w:p w:rsidR="009D7356" w:rsidRP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7356">
        <w:rPr>
          <w:rStyle w:val="c5"/>
          <w:color w:val="000000"/>
        </w:rPr>
        <w:t>1. Оформить плакат с цитатами «Самое ценное, что могут дать родители, - это воспитание»; «Наши детки как конфетки, только что же там внутри?» и т.д.</w:t>
      </w:r>
    </w:p>
    <w:p w:rsidR="009D7356" w:rsidRP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7356">
        <w:rPr>
          <w:rStyle w:val="c5"/>
          <w:color w:val="000000"/>
        </w:rPr>
        <w:t>2. Оформить приглашение на собрание, подготовить тесты для родителей, папки с консультациями, памятки, оформить помещение, приготовить фоновую музыку.</w:t>
      </w:r>
    </w:p>
    <w:p w:rsid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 </w:t>
      </w:r>
    </w:p>
    <w:p w:rsidR="009D7356" w:rsidRPr="009D7356" w:rsidRDefault="009D7356" w:rsidP="009D73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9D7356">
        <w:rPr>
          <w:rStyle w:val="c5"/>
          <w:b/>
          <w:color w:val="000000"/>
          <w:u w:val="single"/>
        </w:rPr>
        <w:t>Ход собрания</w:t>
      </w:r>
    </w:p>
    <w:p w:rsidR="0065769A" w:rsidRPr="009D7356" w:rsidRDefault="0065769A" w:rsidP="0065769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Теоретическая часть: «Знаете ли вы своего ребёнка?».</w:t>
      </w:r>
    </w:p>
    <w:p w:rsidR="009D7356" w:rsidRDefault="0065769A" w:rsidP="009D7356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4E4103"/>
          <w:sz w:val="20"/>
          <w:szCs w:val="20"/>
          <w:lang w:eastAsia="ru-RU"/>
        </w:rPr>
      </w:pPr>
      <w:r w:rsidRPr="0043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Знаете ли вы своего ребенка? Конечно. Ответит почти каждый родитель. Польский педагог Галина </w:t>
      </w:r>
      <w:proofErr w:type="spellStart"/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Филипчук</w:t>
      </w:r>
      <w:proofErr w:type="spellEnd"/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отвечает на этот вопрос: </w:t>
      </w:r>
      <w:r w:rsid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занимаемся 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детьми с первых дней жизни. Это мы, родители кормим их, одеваем, купаем, укладываем спать, учим делать первые шаги и произносить первые слова. Это мы знакомим с окружающим миром, утешаем, дежурим у их постели, когда они болеют. Может ли кто – ни будь знать своего ребенка лучше, его матери и отца – самых близких ему людей, самых любящих и самоотверженных?» многие родители искренне считают, что своего ребенка они знают очень хорошо. Чем меньше наш ребенок, тем мы, действительно лучше знаем его. Но уже в дошкольном возрасте мы замечаем, что наши суждения о нем становятся все более приблизительными. И возможно, через 10-12 лет обнаружим в лице собственного ребенка абсолютного незнакомца. Закономерно возникает вопрос: «Знаем ли мы своего ребенка?» давайте, уважаемые родители об этом и поговорим.</w:t>
      </w:r>
    </w:p>
    <w:p w:rsidR="0065769A" w:rsidRPr="009D7356" w:rsidRDefault="0065769A" w:rsidP="009D7356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Беседа «Что нужно знать о своем ребенке?»</w:t>
      </w:r>
    </w:p>
    <w:p w:rsidR="0065769A" w:rsidRPr="00431A72" w:rsidRDefault="0065769A" w:rsidP="0065769A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4E4103"/>
          <w:sz w:val="20"/>
          <w:szCs w:val="20"/>
          <w:lang w:eastAsia="ru-RU"/>
        </w:rPr>
      </w:pPr>
      <w:r w:rsidRPr="0043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Воспитатель.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нужно знать о своем </w:t>
      </w:r>
      <w:r w:rsid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ребенке? И для чего нужно знать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431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высказывания родителей)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 абсолютно правы. Однозначного ответа на данный вопрос не существует. О ребенке нужно знать все! А поскольку это практически невозможно, нужно стараться быть ближе к нему, знать, чем он живет, кого и за что любит, отчего у него мгновенно портится настроение, что ему по плечу, а с чем трудно справиться, во что он верит и в чем сомневается, почему лжет и т.д.</w:t>
      </w:r>
    </w:p>
    <w:p w:rsidR="009D7356" w:rsidRPr="009D7356" w:rsidRDefault="009D7356" w:rsidP="009D7356">
      <w:pPr>
        <w:pStyle w:val="p3"/>
        <w:spacing w:after="199" w:afterAutospacing="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FC1F68" w:rsidRPr="00FC1F68">
        <w:rPr>
          <w:color w:val="000000"/>
        </w:rPr>
        <w:t xml:space="preserve"> Перед началом нашего разговора мы выполним с вами небольшое задание «Знаю ли я своего ребенка». Перед вами лежат листики, на которых вы будете работать. Ваша задача, уважаемые родители, ответить на вопросы, а затем вы сравните ваши ответы с ответами детей.</w:t>
      </w:r>
      <w:r>
        <w:rPr>
          <w:color w:val="000000"/>
        </w:rPr>
        <w:t xml:space="preserve"> (</w:t>
      </w:r>
      <w:r w:rsidRPr="009D7356">
        <w:rPr>
          <w:bCs/>
          <w:i/>
          <w:color w:val="000000"/>
        </w:rPr>
        <w:t>Выполнение практического зад</w:t>
      </w:r>
      <w:r>
        <w:rPr>
          <w:bCs/>
          <w:i/>
          <w:color w:val="000000"/>
        </w:rPr>
        <w:t>ания «Знаю ли я своего ребенка»)</w:t>
      </w:r>
    </w:p>
    <w:p w:rsidR="00FC1F68" w:rsidRPr="00FC1F68" w:rsidRDefault="00FC1F68" w:rsidP="009D73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1F68">
        <w:rPr>
          <w:color w:val="000000"/>
        </w:rPr>
        <w:t>1. Самое любимое занятие вашего ребенка?</w:t>
      </w:r>
    </w:p>
    <w:p w:rsidR="00FC1F68" w:rsidRPr="00FC1F68" w:rsidRDefault="00FC1F68" w:rsidP="009D735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1F68">
        <w:rPr>
          <w:color w:val="000000"/>
        </w:rPr>
        <w:t>2. Как вы думаете, кто в семье самый красивый, по мнению ребенка?</w:t>
      </w:r>
    </w:p>
    <w:p w:rsidR="00FC1F68" w:rsidRPr="00FC1F68" w:rsidRDefault="00FC1F68" w:rsidP="009D7356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FC1F68">
        <w:rPr>
          <w:color w:val="000000"/>
        </w:rPr>
        <w:t>3. Что больше всего любит кушать ваш ребенок?</w:t>
      </w:r>
    </w:p>
    <w:p w:rsidR="00FC1F68" w:rsidRPr="00FC1F68" w:rsidRDefault="00FC1F68" w:rsidP="009D7356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FC1F68">
        <w:rPr>
          <w:color w:val="000000"/>
        </w:rPr>
        <w:t>4. Любимая сказка вашего ребенка?</w:t>
      </w:r>
    </w:p>
    <w:p w:rsidR="00FC1F68" w:rsidRPr="00FC1F68" w:rsidRDefault="00FC1F68" w:rsidP="009D7356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FC1F68">
        <w:rPr>
          <w:color w:val="000000"/>
        </w:rPr>
        <w:t>5. Напишите имя лучшего друга или подруги ребенка.</w:t>
      </w:r>
    </w:p>
    <w:p w:rsidR="00FC1F68" w:rsidRPr="00FC1F68" w:rsidRDefault="00FC1F68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356" w:rsidRDefault="009D7356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B050"/>
          <w:sz w:val="20"/>
          <w:szCs w:val="20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Детская ложь.</w:t>
      </w:r>
    </w:p>
    <w:p w:rsidR="0065769A" w:rsidRPr="00431A72" w:rsidRDefault="0065769A" w:rsidP="0065769A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4E4103"/>
          <w:sz w:val="20"/>
          <w:szCs w:val="20"/>
          <w:lang w:eastAsia="ru-RU"/>
        </w:rPr>
      </w:pPr>
      <w:r w:rsidRPr="0043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Воспитатель.</w:t>
      </w: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по природе своей поистине уникальны, неповторимы. У них очень гибкое мышление, которое помогает фантазировать, воображать. Детская фантазия богата, индивидуальна и очень интересна. Временами свои фантазии, выдумки дети начинают использовать в личных, корыстных целях. Они тонко чувствуют и знают, где вставить свою фантазию. Ложь – это искажение происходящих событий, а фантазии – это выдумки, воображаемый мир. Дети умеют убедительно сочинять, а знаете, в чем секрет? В том, что ребенок сам верит во все что рассказывает. Все знают историю про оптимиста и пессимиста. «Стеклянный сосуд, который наполовину наполнен водой. Пессимист скажет, что сосуд наполовину пуст, а оптимист скажет, что сосуд наполовину полон.» любое событие каждым человеком воспринимается по-разному.</w:t>
      </w:r>
    </w:p>
    <w:p w:rsidR="0065769A" w:rsidRPr="00431A72" w:rsidRDefault="0065769A" w:rsidP="0065769A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4E4103"/>
          <w:sz w:val="20"/>
          <w:szCs w:val="20"/>
          <w:lang w:eastAsia="ru-RU"/>
        </w:rPr>
      </w:pPr>
      <w:r w:rsidRPr="0043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доносить до близких взрослых неверную информацию. Лучше переспросить у воспитателя, чтобы не возникало недоразумений и, того хуже конфликтов на этой почве.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Почему возникают конфликты между родителями и воспитателями.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– часть нашей жизни, и важно уметь конструктивно их решать.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Предлагаем проанализировать педагогические ситуации и обсудить их вместе с родителями и воспитателем.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«Молодая мама из состоятельной семьи каждый день допрашивает воспитателей, как вел себя ее ребенок? С кем играл? Во что играл? Что ел? Сколько ел? Как спал? И получает в ответ не то, что хотела бы услышать (ни с кем не играл, пассивен, сам в себе). В итоге мама в недоумении. Доказывает воспитателям, что ребенок дома</w:t>
      </w:r>
      <w:r w:rsidR="009D7356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другой, спрашивает, 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происходит.»</w:t>
      </w:r>
      <w:r w:rsidR="009D7356" w:rsidRPr="009D7356"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  <w:t xml:space="preserve">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D73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обсуждают ситуацию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7356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омментарий</w:t>
      </w: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ребенка явно трудности в общении. Социальная среда в детском саду противоположна домашней. Дома ребенок выдвинут на пьедестал. Жизнь семьи вертится вокруг него. А в детском саду он такой же, как и все. Он часть группы. У ребенка развивается </w:t>
      </w:r>
      <w:proofErr w:type="spellStart"/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</w:t>
      </w:r>
      <w:proofErr w:type="spellEnd"/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</w:t>
      </w:r>
      <w:r w:rsid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не знает, как себя вести 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группе.</w:t>
      </w:r>
      <w:r w:rsidR="009D7356"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  <w:t xml:space="preserve">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обучен этим навыкам. Родители должны скорректировать некоторые поведенческие особенности ребенка. Приоритетная установка должна быть следующей: ребенок не главный в семье, а часть семьи.</w:t>
      </w:r>
    </w:p>
    <w:p w:rsidR="009D7356" w:rsidRDefault="009D7356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мысленно проанализируем, такой ли мой ребенок, вспомним его достоинства и недостатки, помечтаем, каким бы я хотела его видеть. Чтобы легче было сравнить отрицательные и положительные качества, предлагаем вам упражнение «Контраргументы».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Упражнение «Контраргументы»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912C8"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  <w:t xml:space="preserve">-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бланк. Заполните его, пожалуйста.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 моего ребенка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моего ребенка</w:t>
      </w:r>
    </w:p>
    <w:p w:rsidR="0065769A" w:rsidRPr="005912C8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бы хотел я видеть моего ребенка.</w:t>
      </w:r>
      <w:r w:rsidR="005912C8"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  <w:t xml:space="preserve">  </w:t>
      </w:r>
      <w:r w:rsidRPr="00591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(Задание на 2-3 минуты.)</w:t>
      </w:r>
    </w:p>
    <w:p w:rsidR="0065769A" w:rsidRPr="009D7356" w:rsidRDefault="005912C8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онка таблицы оказалась </w:t>
      </w:r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заполненной? Почему?</w:t>
      </w:r>
    </w:p>
    <w:p w:rsidR="005912C8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 </w:t>
      </w:r>
    </w:p>
    <w:p w:rsidR="0065769A" w:rsidRPr="009D7356" w:rsidRDefault="005912C8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Обобщение:</w:t>
      </w:r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нет ни одного человека, у которого были бы только одни достоинства или только одни недостатки. Мудрость родителей заключается в том, </w:t>
      </w:r>
      <w:proofErr w:type="gramStart"/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видя те или иные </w:t>
      </w:r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своего ребенка, они соотносят их с эффективностью семейного воспитания. Ребенок не пустой сосуд. И, если в нем не формируются положительные качества, то возникают вредные привычки и наклонности. Если ребенок ленив, то это значит, что в семье его не приучили к труду; если он агрессивен, значит, он не познал доброго отношения. Родители должны хорошо знать достоинство и недостатки своего ребенка, </w:t>
      </w:r>
      <w:r w:rsidR="0065769A"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уравновешивать их, опираясь на положительное, чтобы помочь избавиться от отрицательного. Попробуйте взглянуть на вашего ребенка такими глазами.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69A" w:rsidRPr="005912C8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912C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Тест «Какой вы родитель?»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этот вопрос «Какой же я родитель?»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пожалуйста, те фразы, которые вы часто употребляете в общении с детьми.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Сколько раз тебе повторять? (2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Посоветуй мне, пожалуйста. (1балл)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Не знаю, что бы я без тебя делала! (1 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кого ты такой уродился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Какие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замечательные друзья!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Ну на кого ты похож? (2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твои годы…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опора и помощник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Ну что за друзья у тебя? (2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ты только думаешь?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ты у меня умница!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А как ты считаешь? (1 балл)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дети как дети, а ты…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</w:t>
      </w:r>
    </w:p>
    <w:p w:rsidR="0065769A" w:rsidRPr="009D7356" w:rsidRDefault="0065769A" w:rsidP="009D7356">
      <w:pPr>
        <w:shd w:val="clear" w:color="auto" w:fill="FFFFFF"/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Как</w:t>
      </w:r>
      <w:r w:rsidR="0059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ты у меня сообразительный! (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балл)</w:t>
      </w:r>
    </w:p>
    <w:p w:rsidR="005912C8" w:rsidRDefault="005912C8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посчитайте общее количество баллов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5 до 7 баллов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8 до 10 баллов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 баллов и более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лишь намек на действительное положение дел, ведь того, какой вы родитель не знает никто лучше вас самих.</w:t>
      </w:r>
    </w:p>
    <w:p w:rsidR="005912C8" w:rsidRDefault="005912C8" w:rsidP="009D7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5769A" w:rsidRPr="005912C8" w:rsidRDefault="0065769A" w:rsidP="009D735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5912C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Мастер-класс.</w:t>
      </w:r>
    </w:p>
    <w:p w:rsidR="005912C8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Воспитатели подготовили в заключении встречи мастер-класс на тему «Цветик-</w:t>
      </w:r>
      <w:proofErr w:type="spellStart"/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семицветик</w:t>
      </w:r>
      <w:proofErr w:type="spellEnd"/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своими руками. </w:t>
      </w:r>
    </w:p>
    <w:p w:rsidR="0065769A" w:rsidRPr="009D7356" w:rsidRDefault="0065769A" w:rsidP="009D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из подручных матер</w:t>
      </w:r>
      <w:r w:rsidR="0059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иалов делают цветик-</w:t>
      </w:r>
      <w:proofErr w:type="spellStart"/>
      <w:r w:rsidR="0059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семицветик</w:t>
      </w:r>
      <w:proofErr w:type="spellEnd"/>
      <w:r w:rsidR="00591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D7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Пишут на лепестке ласкательные производные от имени или семейные прозвища. На стебельке имя, которым обращаются к ребёнку.</w:t>
      </w: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лежать он в семейном альбоме, ведь это-часть его жизни, а потом станет частью истории семьи. Родители с удовольствием приняли участие в мастер-классе.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2C8" w:rsidRDefault="005912C8" w:rsidP="0059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собрания.</w:t>
      </w:r>
    </w:p>
    <w:p w:rsidR="005912C8" w:rsidRPr="009D7356" w:rsidRDefault="005912C8" w:rsidP="0059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</w:p>
    <w:p w:rsidR="005912C8" w:rsidRPr="009D7356" w:rsidRDefault="005912C8" w:rsidP="0059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103"/>
          <w:sz w:val="24"/>
          <w:szCs w:val="24"/>
          <w:lang w:eastAsia="ru-RU"/>
        </w:rPr>
      </w:pPr>
      <w:r w:rsidRPr="009D7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Воспитатель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Встречу хотелось бы закончить словами </w:t>
      </w:r>
      <w:proofErr w:type="spellStart"/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С.Соловейчика</w:t>
      </w:r>
      <w:proofErr w:type="spellEnd"/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«Каждое утро взываю к тому лучшему, что есть во мне: «Мне послан ребенок; это дорогой мой      гость;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благодарен ему за то, что он есть. Он также призван к жизни, как и я, это нас объединяет – мы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мы живые люди. Он такой же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я, он человек, и не будущий человек, а сегодняшний, и потому он другой, как и все люди, я его принимаю, как всякого другого человека. Я принимаю ребенка. Я принимаю его, охраняю его детство, понимаю, терплю, прощаю. Я не применяю силу к нему, не угнетаю его своей силой, потому что я его люблю. Я люблю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7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благодарен ему за то, что он есть, и за то, что я могу его любить, и тем самым я возвышаюсь в духе своем»».</w:t>
      </w:r>
    </w:p>
    <w:p w:rsidR="0065769A" w:rsidRPr="009D7356" w:rsidRDefault="0065769A" w:rsidP="005912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Анкета для родителей.</w:t>
      </w:r>
      <w:r w:rsidRPr="009D7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1 Считаете ли Вы необходимой совместную работу д/с и семьи 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2. Какие проблемы воспитания ребенка Вы хотели бы обсудить с педагогами</w:t>
      </w:r>
      <w:r w:rsidRPr="009D73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3. Испытываете ли Вы трудности в общения</w:t>
      </w:r>
      <w:r w:rsidRPr="009D7356">
        <w:rPr>
          <w:rFonts w:ascii="Times New Roman" w:hAnsi="Times New Roman" w:cs="Times New Roman"/>
          <w:sz w:val="24"/>
          <w:szCs w:val="24"/>
        </w:rPr>
        <w:br/>
        <w:t>воспитателями?__________________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4. Каковы причины этих трудностей:</w:t>
      </w:r>
      <w:r w:rsidRPr="009D7356">
        <w:rPr>
          <w:rFonts w:ascii="Times New Roman" w:hAnsi="Times New Roman" w:cs="Times New Roman"/>
          <w:sz w:val="24"/>
          <w:szCs w:val="24"/>
        </w:rPr>
        <w:br/>
      </w:r>
      <w:r w:rsidRPr="009D735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356">
        <w:rPr>
          <w:rFonts w:ascii="Times New Roman" w:hAnsi="Times New Roman" w:cs="Times New Roman"/>
          <w:sz w:val="24"/>
          <w:szCs w:val="24"/>
        </w:rPr>
        <w:t xml:space="preserve"> недостаток знаний</w:t>
      </w:r>
      <w:r w:rsidRPr="009D7356">
        <w:rPr>
          <w:rFonts w:ascii="Times New Roman" w:hAnsi="Times New Roman" w:cs="Times New Roman"/>
          <w:sz w:val="24"/>
          <w:szCs w:val="24"/>
        </w:rPr>
        <w:br/>
      </w:r>
      <w:r w:rsidRPr="009D735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356">
        <w:rPr>
          <w:rFonts w:ascii="Times New Roman" w:hAnsi="Times New Roman" w:cs="Times New Roman"/>
          <w:sz w:val="24"/>
          <w:szCs w:val="24"/>
        </w:rPr>
        <w:t xml:space="preserve"> неумение вступать в диалог</w:t>
      </w:r>
      <w:r w:rsidRPr="009D7356">
        <w:rPr>
          <w:rFonts w:ascii="Times New Roman" w:hAnsi="Times New Roman" w:cs="Times New Roman"/>
          <w:sz w:val="24"/>
          <w:szCs w:val="24"/>
        </w:rPr>
        <w:br/>
      </w:r>
      <w:r w:rsidRPr="009D735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356">
        <w:rPr>
          <w:rFonts w:ascii="Times New Roman" w:hAnsi="Times New Roman" w:cs="Times New Roman"/>
          <w:sz w:val="24"/>
          <w:szCs w:val="24"/>
        </w:rPr>
        <w:t xml:space="preserve"> излишняя застенчивость, робость</w:t>
      </w:r>
      <w:r w:rsidRPr="009D7356">
        <w:rPr>
          <w:rFonts w:ascii="Times New Roman" w:hAnsi="Times New Roman" w:cs="Times New Roman"/>
          <w:sz w:val="24"/>
          <w:szCs w:val="24"/>
        </w:rPr>
        <w:br/>
      </w:r>
      <w:r w:rsidRPr="009D735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356">
        <w:rPr>
          <w:rFonts w:ascii="Times New Roman" w:hAnsi="Times New Roman" w:cs="Times New Roman"/>
          <w:sz w:val="24"/>
          <w:szCs w:val="24"/>
        </w:rPr>
        <w:t xml:space="preserve"> непонимание воспитателя</w:t>
      </w:r>
      <w:r w:rsidRPr="009D7356">
        <w:rPr>
          <w:rFonts w:ascii="Times New Roman" w:hAnsi="Times New Roman" w:cs="Times New Roman"/>
          <w:sz w:val="24"/>
          <w:szCs w:val="24"/>
        </w:rPr>
        <w:br/>
      </w:r>
      <w:r w:rsidRPr="009D735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7356">
        <w:rPr>
          <w:rFonts w:ascii="Times New Roman" w:hAnsi="Times New Roman" w:cs="Times New Roman"/>
          <w:sz w:val="24"/>
          <w:szCs w:val="24"/>
        </w:rPr>
        <w:t xml:space="preserve"> другие________________________________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5. Какие мероприятия вы могли бы провести для своих детей совместно с </w:t>
      </w:r>
      <w:r w:rsidRPr="009D73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9D7356">
        <w:rPr>
          <w:rFonts w:ascii="Times New Roman" w:hAnsi="Times New Roman" w:cs="Times New Roman"/>
          <w:sz w:val="24"/>
          <w:szCs w:val="24"/>
        </w:rPr>
        <w:br/>
        <w:t>6. Готовы ли вы участвовать в мероприятиях которые предлагает коллектив</w:t>
      </w:r>
      <w:r w:rsidRPr="009D7356">
        <w:rPr>
          <w:rFonts w:ascii="Times New Roman" w:hAnsi="Times New Roman" w:cs="Times New Roman"/>
          <w:sz w:val="24"/>
          <w:szCs w:val="24"/>
        </w:rPr>
        <w:br/>
        <w:t>ДОУ?___________________________________________________________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7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1. Коллектив – это тоже семья. Укрепляйте мир нашей семьи добрыми</w:t>
      </w:r>
      <w:r w:rsidR="005912C8">
        <w:rPr>
          <w:rFonts w:ascii="Times New Roman" w:hAnsi="Times New Roman" w:cs="Times New Roman"/>
          <w:sz w:val="24"/>
          <w:szCs w:val="24"/>
        </w:rPr>
        <w:t xml:space="preserve"> </w:t>
      </w:r>
      <w:r w:rsidRPr="009D7356">
        <w:rPr>
          <w:rFonts w:ascii="Times New Roman" w:hAnsi="Times New Roman" w:cs="Times New Roman"/>
          <w:sz w:val="24"/>
          <w:szCs w:val="24"/>
        </w:rPr>
        <w:t>мыслями, добрыми словами, добрыми делами.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2. Быть всегда доброжелательным. Дружелюбие-основа вашего здоровья.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3. Жить легко, просто и радостно. Видеть во всем положительное.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4. Быть добрым и честным. Помните, что добро, сделанное вами, всегда</w:t>
      </w:r>
      <w:r w:rsidR="005912C8">
        <w:rPr>
          <w:rFonts w:ascii="Times New Roman" w:hAnsi="Times New Roman" w:cs="Times New Roman"/>
          <w:sz w:val="24"/>
          <w:szCs w:val="24"/>
        </w:rPr>
        <w:t xml:space="preserve"> </w:t>
      </w:r>
      <w:r w:rsidRPr="009D7356">
        <w:rPr>
          <w:rFonts w:ascii="Times New Roman" w:hAnsi="Times New Roman" w:cs="Times New Roman"/>
          <w:sz w:val="24"/>
          <w:szCs w:val="24"/>
        </w:rPr>
        <w:t>вернется к вам многократно увеличенным.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5. Быть всегда в равновесии, сдерживая отрицательные эмоции.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6. Не создавайте конфликтных ситуаций.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7. Выходить из конфликтных ситуаций с достоинством и юмором.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8. Любить ребенка таким, каков он есть.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9. Уважать в каждом ребенке личность.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10. Когда ребенок разговаривает с вами, слушайте его внимательно. Не</w:t>
      </w:r>
      <w:r w:rsidR="005912C8">
        <w:rPr>
          <w:rFonts w:ascii="Times New Roman" w:hAnsi="Times New Roman" w:cs="Times New Roman"/>
          <w:sz w:val="24"/>
          <w:szCs w:val="24"/>
        </w:rPr>
        <w:t xml:space="preserve"> </w:t>
      </w:r>
      <w:r w:rsidRPr="009D7356">
        <w:rPr>
          <w:rFonts w:ascii="Times New Roman" w:hAnsi="Times New Roman" w:cs="Times New Roman"/>
          <w:sz w:val="24"/>
          <w:szCs w:val="24"/>
        </w:rPr>
        <w:t>скупитесь на похвалу.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11. Замечать не недостатки ребенка, а динамику его развития.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56">
        <w:rPr>
          <w:rFonts w:ascii="Times New Roman" w:hAnsi="Times New Roman" w:cs="Times New Roman"/>
          <w:sz w:val="24"/>
          <w:szCs w:val="24"/>
        </w:rPr>
        <w:t>12. Хвалить, поощрять, одобрять, создавая положительную</w:t>
      </w:r>
      <w:r w:rsidR="005912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7356">
        <w:rPr>
          <w:rFonts w:ascii="Times New Roman" w:hAnsi="Times New Roman" w:cs="Times New Roman"/>
          <w:sz w:val="24"/>
          <w:szCs w:val="24"/>
        </w:rPr>
        <w:t>эмоциональную атмосферу.</w:t>
      </w:r>
    </w:p>
    <w:p w:rsidR="0065769A" w:rsidRPr="009D7356" w:rsidRDefault="0065769A" w:rsidP="009D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A5" w:rsidRDefault="003B27A5"/>
    <w:sectPr w:rsidR="003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37"/>
    <w:rsid w:val="003B27A5"/>
    <w:rsid w:val="005912C8"/>
    <w:rsid w:val="0065769A"/>
    <w:rsid w:val="009D7356"/>
    <w:rsid w:val="00CD0E37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E09"/>
  <w15:chartTrackingRefBased/>
  <w15:docId w15:val="{CF71C147-38A0-4BB2-A81F-DAC7FA4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1F68"/>
  </w:style>
  <w:style w:type="paragraph" w:customStyle="1" w:styleId="p3">
    <w:name w:val="p3"/>
    <w:basedOn w:val="a"/>
    <w:rsid w:val="00F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7356"/>
  </w:style>
  <w:style w:type="character" w:customStyle="1" w:styleId="c5">
    <w:name w:val="c5"/>
    <w:basedOn w:val="a0"/>
    <w:rsid w:val="009D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Пользователь Windows</cp:lastModifiedBy>
  <cp:revision>5</cp:revision>
  <dcterms:created xsi:type="dcterms:W3CDTF">2016-09-03T19:28:00Z</dcterms:created>
  <dcterms:modified xsi:type="dcterms:W3CDTF">2018-05-19T11:13:00Z</dcterms:modified>
</cp:coreProperties>
</file>