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4" w:rsidRPr="00F749B4" w:rsidRDefault="00F749B4" w:rsidP="00F7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sz w:val="28"/>
          <w:szCs w:val="28"/>
        </w:rPr>
        <w:t>ДОКЛАД</w:t>
      </w:r>
    </w:p>
    <w:p w:rsidR="005D0161" w:rsidRPr="003E7132" w:rsidRDefault="00F749B4" w:rsidP="00F7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32">
        <w:rPr>
          <w:rFonts w:ascii="Times New Roman" w:hAnsi="Times New Roman" w:cs="Times New Roman"/>
          <w:b/>
          <w:sz w:val="28"/>
          <w:szCs w:val="28"/>
        </w:rPr>
        <w:t xml:space="preserve"> «Современные технологии: организация обучения дошкольников в культурных практиках»</w:t>
      </w:r>
    </w:p>
    <w:p w:rsidR="00B30C2E" w:rsidRDefault="00F749B4" w:rsidP="00B30C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 w:rsidRPr="00F749B4">
        <w:rPr>
          <w:rFonts w:ascii="Times New Roman" w:hAnsi="Times New Roman" w:cs="Times New Roman"/>
          <w:sz w:val="28"/>
          <w:szCs w:val="28"/>
        </w:rPr>
        <w:t>Ко</w:t>
      </w:r>
      <w:r w:rsidR="00DA3375">
        <w:rPr>
          <w:rFonts w:ascii="Times New Roman" w:hAnsi="Times New Roman" w:cs="Times New Roman"/>
          <w:sz w:val="28"/>
          <w:szCs w:val="28"/>
        </w:rPr>
        <w:t>р</w:t>
      </w:r>
      <w:r w:rsidRPr="00F749B4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F749B4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5D22A6" w:rsidRDefault="00DA3375" w:rsidP="003E7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2E">
        <w:rPr>
          <w:rFonts w:ascii="Times New Roman" w:hAnsi="Times New Roman" w:cs="Times New Roman"/>
          <w:sz w:val="28"/>
          <w:szCs w:val="28"/>
        </w:rPr>
        <w:t>В связи с выходом Фед</w:t>
      </w:r>
      <w:r w:rsidR="003E7132">
        <w:rPr>
          <w:rFonts w:ascii="Times New Roman" w:hAnsi="Times New Roman" w:cs="Times New Roman"/>
          <w:sz w:val="28"/>
          <w:szCs w:val="28"/>
        </w:rPr>
        <w:t>ерального Г</w:t>
      </w:r>
      <w:r w:rsidRPr="00B30C2E">
        <w:rPr>
          <w:rFonts w:ascii="Times New Roman" w:hAnsi="Times New Roman" w:cs="Times New Roman"/>
          <w:sz w:val="28"/>
          <w:szCs w:val="28"/>
        </w:rPr>
        <w:t>осударственного </w:t>
      </w:r>
      <w:r w:rsidR="003E7132">
        <w:rPr>
          <w:rFonts w:ascii="Times New Roman" w:hAnsi="Times New Roman" w:cs="Times New Roman"/>
          <w:bCs/>
          <w:sz w:val="28"/>
          <w:szCs w:val="28"/>
        </w:rPr>
        <w:t>Образовательного С</w:t>
      </w:r>
      <w:r w:rsidRPr="00B30C2E">
        <w:rPr>
          <w:rFonts w:ascii="Times New Roman" w:hAnsi="Times New Roman" w:cs="Times New Roman"/>
          <w:bCs/>
          <w:sz w:val="28"/>
          <w:szCs w:val="28"/>
        </w:rPr>
        <w:t>тандарта в практике</w:t>
      </w:r>
      <w:r w:rsidRPr="00B30C2E">
        <w:rPr>
          <w:rFonts w:ascii="Times New Roman" w:hAnsi="Times New Roman" w:cs="Times New Roman"/>
          <w:sz w:val="28"/>
          <w:szCs w:val="28"/>
        </w:rPr>
        <w:t> детского сада появилось такое понятие как </w:t>
      </w:r>
      <w:r w:rsidRPr="00B30C2E">
        <w:rPr>
          <w:rFonts w:ascii="Times New Roman" w:hAnsi="Times New Roman" w:cs="Times New Roman"/>
          <w:bCs/>
          <w:sz w:val="28"/>
          <w:szCs w:val="28"/>
        </w:rPr>
        <w:t>культурные практики</w:t>
      </w:r>
      <w:r w:rsidRPr="00B30C2E">
        <w:rPr>
          <w:rFonts w:ascii="Times New Roman" w:hAnsi="Times New Roman" w:cs="Times New Roman"/>
          <w:sz w:val="28"/>
          <w:szCs w:val="28"/>
        </w:rPr>
        <w:t>.</w:t>
      </w:r>
      <w:r w:rsidR="00B30C2E" w:rsidRPr="00B3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2E" w:rsidRPr="001B7A44" w:rsidRDefault="00B30C2E" w:rsidP="003E7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</w:t>
      </w:r>
      <w:r w:rsidR="005D2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вии с требованиями </w:t>
      </w:r>
      <w:proofErr w:type="spellStart"/>
      <w:r w:rsidR="005D2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</w:t>
      </w:r>
      <w:r w:rsidR="005D22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должна строиться таким 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ребенок становился </w:t>
      </w:r>
      <w:r w:rsidRPr="001B7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субъектом собственной активности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целенаправленная и осознанная деятельность служила основным средством его собственного развития. Это подразумевает 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внедрение</w:t>
      </w:r>
      <w:r w:rsidR="003E7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инновационных 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 осуществления 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пересмотр отношений взрослый – ребенок.</w:t>
      </w:r>
    </w:p>
    <w:p w:rsidR="00B30C2E" w:rsidRDefault="00B30C2E" w:rsidP="003E7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требованием Стандарта является иное, чем ранее, представление о содержании </w:t>
      </w:r>
      <w:r w:rsidRPr="00B30C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целом, оно </w:t>
      </w:r>
      <w:r w:rsidRPr="001B7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сводится к освоению ребенком различных </w:t>
      </w:r>
      <w:r w:rsidRPr="003E713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1B7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1B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не к приобретению конкретных знаний, умений и навыков.</w:t>
      </w:r>
    </w:p>
    <w:p w:rsidR="00EF6682" w:rsidRDefault="00EF6682" w:rsidP="003E7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55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ультурные игровые практики в ДОУ</w:t>
      </w:r>
      <w:r w:rsidRPr="00EF6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</w:t>
      </w:r>
      <w:r w:rsidRPr="00EF6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разнообразные, основанные на текущих и перспективных интересах ребёнка виды самостоятельной деятельности, поведения и опыта, тесно связанные с содержанием его бытия и способствующие формированию готовности и способности ребёнка действовать во всех обстоятельствах жизни и деятельности на основе культурных норм.</w:t>
      </w:r>
    </w:p>
    <w:p w:rsidR="00F339BA" w:rsidRPr="001B7A44" w:rsidRDefault="00F339BA" w:rsidP="003E7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два направления культурных практик: культурные практики, инициируемые детьми, и культурные практики, инициируемые, организуемые и направляемые взрослыми.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>Понятие «культурные практики» по классификации Крыловой Н. Б.: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lastRenderedPageBreak/>
        <w:t>• Это обычные, привычные для человека способы и формы самоопределения, нормы поведения и деятельности.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>• Это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>• Это обычные для него (привычные, повседневные) способы самоопределения и самореализации, тесно связанные с жизненным содержанием его бытия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>• Это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>• Это стихийное и подчас обыденное освоение разного опыта общения и группового взаимодействия с взрослыми, сверстниками и младшими детьми.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 xml:space="preserve">• Это приобретение собственного нравственного, эмоционального опыта сопереживания, заботы, </w:t>
      </w:r>
      <w:proofErr w:type="spellStart"/>
      <w:r w:rsidRPr="009417D2">
        <w:rPr>
          <w:rFonts w:ascii="Times New Roman" w:hAnsi="Times New Roman" w:cs="Times New Roman"/>
          <w:color w:val="FF0000"/>
          <w:sz w:val="28"/>
          <w:szCs w:val="28"/>
        </w:rPr>
        <w:t>эмпатии</w:t>
      </w:r>
      <w:proofErr w:type="spellEnd"/>
      <w:r w:rsidRPr="009417D2">
        <w:rPr>
          <w:rFonts w:ascii="Times New Roman" w:hAnsi="Times New Roman" w:cs="Times New Roman"/>
          <w:color w:val="FF0000"/>
          <w:sz w:val="28"/>
          <w:szCs w:val="28"/>
        </w:rPr>
        <w:t>, помощи и т. п. Здесь скрывается начало «скрытого» воспитания.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7D2">
        <w:rPr>
          <w:rFonts w:ascii="Times New Roman" w:hAnsi="Times New Roman" w:cs="Times New Roman"/>
          <w:color w:val="FF0000"/>
          <w:sz w:val="28"/>
          <w:szCs w:val="28"/>
        </w:rPr>
        <w:t xml:space="preserve">Вывод: «культурная практика» - это стихийное и обыденное освоение разного опыта общения и группового взаимодействия с взрослыми и сверстниками. 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К культурным практикам можно отнести всё разнообразие исследовательских, социально - ориентированных, коммуникативных, художественных действий.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7D2">
        <w:rPr>
          <w:rFonts w:ascii="Times New Roman" w:hAnsi="Times New Roman" w:cs="Times New Roman"/>
          <w:sz w:val="28"/>
          <w:szCs w:val="28"/>
          <w:u w:val="single"/>
        </w:rPr>
        <w:t>К основным культурным практикам, осваиваемым дошкольниками, относятся: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игра (игры-экспериментирования, сюжетная игра, игра с правилами, досуговые игры, обрядовые игры)- совместная игра воспитателя и детей, самостоятельные игры детей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lastRenderedPageBreak/>
        <w:t>• продуктивная деятельность (творческие мастерские)</w:t>
      </w:r>
    </w:p>
    <w:p w:rsidR="009417D2" w:rsidRPr="009417D2" w:rsidRDefault="005B798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417D2" w:rsidRPr="009417D2">
        <w:rPr>
          <w:rFonts w:ascii="Times New Roman" w:hAnsi="Times New Roman" w:cs="Times New Roman"/>
          <w:sz w:val="28"/>
          <w:szCs w:val="28"/>
        </w:rPr>
        <w:t xml:space="preserve">творческая деятельность (музыкально-театральная деятельность, литературные и музыкальные гостиные, </w:t>
      </w:r>
      <w:proofErr w:type="spellStart"/>
      <w:r w:rsidR="009417D2" w:rsidRPr="009417D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417D2" w:rsidRPr="009417D2">
        <w:rPr>
          <w:rFonts w:ascii="Times New Roman" w:hAnsi="Times New Roman" w:cs="Times New Roman"/>
          <w:sz w:val="28"/>
          <w:szCs w:val="28"/>
        </w:rPr>
        <w:t>, фантазирование)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познавательно-исследовательская деятельность во всех её проявлениях (проектная деятельность, опыты, экспериментирования, коллекционирование, путешествия по карте)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чтение детям художественной литературы,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практическая деятельность (трудовое воспитание, манипулирование с предметами)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результативные физические упражнения («физкультура»)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коммуникативный тренинг (развитие речи)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сенсорный и интеллектуальный тренинг</w:t>
      </w:r>
    </w:p>
    <w:p w:rsidR="009417D2" w:rsidRPr="009417D2" w:rsidRDefault="009417D2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>• детский досуг</w:t>
      </w:r>
    </w:p>
    <w:p w:rsidR="009417D2" w:rsidRPr="009417D2" w:rsidRDefault="00F339BA" w:rsidP="00941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417D2" w:rsidRPr="009417D2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 социал</w:t>
      </w:r>
      <w:r w:rsidR="005B7982">
        <w:rPr>
          <w:rFonts w:ascii="Times New Roman" w:hAnsi="Times New Roman" w:cs="Times New Roman"/>
          <w:sz w:val="28"/>
          <w:szCs w:val="28"/>
        </w:rPr>
        <w:t>ь</w:t>
      </w:r>
      <w:r w:rsidR="009417D2" w:rsidRPr="009417D2">
        <w:rPr>
          <w:rFonts w:ascii="Times New Roman" w:hAnsi="Times New Roman" w:cs="Times New Roman"/>
          <w:sz w:val="28"/>
          <w:szCs w:val="28"/>
        </w:rPr>
        <w:t>но-эмоционального опыта</w:t>
      </w:r>
    </w:p>
    <w:p w:rsidR="009417D2" w:rsidRPr="00B30C2E" w:rsidRDefault="009417D2" w:rsidP="00F82A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D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417D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417D2">
        <w:rPr>
          <w:rFonts w:ascii="Times New Roman" w:hAnsi="Times New Roman" w:cs="Times New Roman"/>
          <w:sz w:val="28"/>
          <w:szCs w:val="28"/>
        </w:rPr>
        <w:t xml:space="preserve">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375" w:rsidRDefault="00DA3375" w:rsidP="003E7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75">
        <w:rPr>
          <w:rFonts w:ascii="Times New Roman" w:hAnsi="Times New Roman" w:cs="Times New Roman"/>
          <w:sz w:val="28"/>
          <w:szCs w:val="28"/>
        </w:rPr>
        <w:t>Специально </w:t>
      </w:r>
      <w:r w:rsidRPr="00DA3375">
        <w:rPr>
          <w:rFonts w:ascii="Times New Roman" w:hAnsi="Times New Roman" w:cs="Times New Roman"/>
          <w:bCs/>
          <w:sz w:val="28"/>
          <w:szCs w:val="28"/>
        </w:rPr>
        <w:t>организованная</w:t>
      </w:r>
      <w:r w:rsidR="00F82A1C">
        <w:rPr>
          <w:rFonts w:ascii="Times New Roman" w:hAnsi="Times New Roman" w:cs="Times New Roman"/>
          <w:sz w:val="28"/>
          <w:szCs w:val="28"/>
        </w:rPr>
        <w:t xml:space="preserve"> деятельность воспитателя </w:t>
      </w:r>
      <w:r w:rsidRPr="00DA3375">
        <w:rPr>
          <w:rFonts w:ascii="Times New Roman" w:hAnsi="Times New Roman" w:cs="Times New Roman"/>
          <w:sz w:val="28"/>
          <w:szCs w:val="28"/>
        </w:rPr>
        <w:t>и </w:t>
      </w:r>
      <w:r w:rsidRPr="00DA337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A3375">
        <w:rPr>
          <w:rFonts w:ascii="Times New Roman" w:hAnsi="Times New Roman" w:cs="Times New Roman"/>
          <w:sz w:val="28"/>
          <w:szCs w:val="28"/>
        </w:rPr>
        <w:t> по программе происходит в первой половине дня, а во второй половине дня </w:t>
      </w:r>
      <w:r w:rsidRPr="00DA3375">
        <w:rPr>
          <w:rFonts w:ascii="Times New Roman" w:hAnsi="Times New Roman" w:cs="Times New Roman"/>
          <w:bCs/>
          <w:sz w:val="28"/>
          <w:szCs w:val="28"/>
        </w:rPr>
        <w:t>организуются разнообразные культурные практики</w:t>
      </w:r>
      <w:r w:rsidRPr="00DA3375">
        <w:rPr>
          <w:rFonts w:ascii="Times New Roman" w:hAnsi="Times New Roman" w:cs="Times New Roman"/>
          <w:sz w:val="28"/>
          <w:szCs w:val="28"/>
        </w:rPr>
        <w:t>, ориентированные на проявление у </w:t>
      </w:r>
      <w:r w:rsidRPr="00DA337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A3375">
        <w:rPr>
          <w:rFonts w:ascii="Times New Roman" w:hAnsi="Times New Roman" w:cs="Times New Roman"/>
          <w:sz w:val="28"/>
          <w:szCs w:val="28"/>
        </w:rPr>
        <w:t> самостоятельности и творчества в разных видах деятельности. В процессе </w:t>
      </w:r>
      <w:r w:rsidRPr="00DA3375">
        <w:rPr>
          <w:rFonts w:ascii="Times New Roman" w:hAnsi="Times New Roman" w:cs="Times New Roman"/>
          <w:bCs/>
          <w:sz w:val="28"/>
          <w:szCs w:val="28"/>
        </w:rPr>
        <w:t>культурных практик</w:t>
      </w:r>
      <w:r w:rsidRPr="00DA3375">
        <w:rPr>
          <w:rFonts w:ascii="Times New Roman" w:hAnsi="Times New Roman" w:cs="Times New Roman"/>
          <w:sz w:val="28"/>
          <w:szCs w:val="28"/>
        </w:rPr>
        <w:t> воспитателем создаётся атмосфера свободы выбора, самовыражения, сотрудничество взрослого и </w:t>
      </w:r>
      <w:r w:rsidRPr="00DA337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A3375">
        <w:rPr>
          <w:rFonts w:ascii="Times New Roman" w:hAnsi="Times New Roman" w:cs="Times New Roman"/>
          <w:sz w:val="28"/>
          <w:szCs w:val="28"/>
        </w:rPr>
        <w:t>. </w:t>
      </w:r>
      <w:r w:rsidRPr="00DA3375">
        <w:rPr>
          <w:rFonts w:ascii="Times New Roman" w:hAnsi="Times New Roman" w:cs="Times New Roman"/>
          <w:bCs/>
          <w:sz w:val="28"/>
          <w:szCs w:val="28"/>
        </w:rPr>
        <w:t>Организация культурных практик</w:t>
      </w:r>
      <w:r w:rsidRPr="00DA3375">
        <w:rPr>
          <w:rFonts w:ascii="Times New Roman" w:hAnsi="Times New Roman" w:cs="Times New Roman"/>
          <w:sz w:val="28"/>
          <w:szCs w:val="28"/>
        </w:rPr>
        <w:t> носит преимущественно </w:t>
      </w:r>
      <w:r w:rsidRPr="00DA3375">
        <w:rPr>
          <w:rFonts w:ascii="Times New Roman" w:hAnsi="Times New Roman" w:cs="Times New Roman"/>
          <w:bCs/>
          <w:sz w:val="28"/>
          <w:szCs w:val="28"/>
        </w:rPr>
        <w:t>подгрупповой характер</w:t>
      </w:r>
      <w:r w:rsidRPr="00DA3375">
        <w:rPr>
          <w:rFonts w:ascii="Times New Roman" w:hAnsi="Times New Roman" w:cs="Times New Roman"/>
          <w:sz w:val="28"/>
          <w:szCs w:val="28"/>
        </w:rPr>
        <w:t>.</w:t>
      </w:r>
      <w:r w:rsidR="003F27B5">
        <w:rPr>
          <w:rFonts w:ascii="Times New Roman" w:hAnsi="Times New Roman" w:cs="Times New Roman"/>
          <w:sz w:val="28"/>
          <w:szCs w:val="28"/>
        </w:rPr>
        <w:t xml:space="preserve"> </w:t>
      </w:r>
      <w:r w:rsidR="003F27B5" w:rsidRPr="003F27B5">
        <w:rPr>
          <w:rFonts w:ascii="Times New Roman" w:hAnsi="Times New Roman" w:cs="Times New Roman"/>
          <w:sz w:val="28"/>
          <w:szCs w:val="28"/>
        </w:rPr>
        <w:t xml:space="preserve">В качестве ведущей культурной практики выступает игровая практика, позволяющая создать событийно </w:t>
      </w:r>
      <w:r w:rsidR="003F27B5" w:rsidRPr="003F27B5">
        <w:rPr>
          <w:rFonts w:ascii="Times New Roman" w:hAnsi="Times New Roman" w:cs="Times New Roman"/>
          <w:sz w:val="28"/>
          <w:szCs w:val="28"/>
        </w:rPr>
        <w:lastRenderedPageBreak/>
        <w:t>организованное пространство образовательной деятельности детей и взрослых.</w:t>
      </w:r>
    </w:p>
    <w:p w:rsidR="005F5731" w:rsidRDefault="005F5731" w:rsidP="003E7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с детьми с ОН</w:t>
      </w:r>
      <w:r w:rsidRPr="005F5731">
        <w:rPr>
          <w:rFonts w:ascii="Times New Roman" w:hAnsi="Times New Roman" w:cs="Times New Roman"/>
          <w:sz w:val="28"/>
          <w:szCs w:val="28"/>
        </w:rPr>
        <w:t xml:space="preserve">Р можно использовать как средство формирования способности к общению, так как именно с помощью игры педагог способен помочь ребёнку установить контакт с окружающим миром, а также со сверстниками. </w:t>
      </w:r>
    </w:p>
    <w:p w:rsidR="005F5731" w:rsidRPr="001A7888" w:rsidRDefault="005F5731" w:rsidP="005F573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Исходя из особенностей психофизического и индивидуального развития наших воспитанников в работе широко применяются следующие </w:t>
      </w:r>
      <w:r w:rsidRPr="001A788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культурных практик</w:t>
      </w:r>
      <w:r w:rsidRPr="001A788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совместная игра, творческая мастерская, детские досуги, пальчиковые игры и сказки, литературная гостиная.</w:t>
      </w:r>
    </w:p>
    <w:p w:rsidR="000F16F9" w:rsidRPr="001A7888" w:rsidRDefault="005F5731" w:rsidP="000F16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  <w:u w:val="single"/>
        </w:rPr>
        <w:t>Совместная игра воспитателя и детей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(сюжетно-ролевая, режиссерская, игра-драматизация, строительно-конструктивные игры)</w:t>
      </w:r>
      <w:r w:rsidR="000F16F9"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F16F9" w:rsidRPr="001A7888" w:rsidRDefault="000F16F9" w:rsidP="000F16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  <w:u w:val="single"/>
        </w:rPr>
        <w:t>Творческая мастерская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«В гостях у народных мастеров» предоставляет детям условия для использования и применения знаний и умений. Дети с удовольствие рассматривают яркие предметы народно –</w:t>
      </w:r>
      <w:r w:rsidR="009D10D0"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>прикладного искусства, называют их, описывают элементы узора, закрепляют названия форм, элементов, цветов. Затем закрепляют знания в процессе рисования, а также умение держать кисть, карандаш. В мастерской широкий выбор различных бумажных шаблонов: игрушек, бытовых предметов, фигурки животных, сказочных персонажей. Воспитанники с удовольствием наносят узор, придумывая новые элементы узора.</w:t>
      </w:r>
    </w:p>
    <w:p w:rsidR="000D41B1" w:rsidRPr="001A7888" w:rsidRDefault="000D41B1" w:rsidP="000F16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Детский досуг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</w:t>
      </w:r>
    </w:p>
    <w:p w:rsidR="00B44CBD" w:rsidRPr="001A7888" w:rsidRDefault="00B44CBD" w:rsidP="00B44CB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Важное место занимают </w:t>
      </w:r>
      <w:r w:rsidRPr="001A7888">
        <w:rPr>
          <w:rFonts w:ascii="Times New Roman" w:hAnsi="Times New Roman" w:cs="Times New Roman"/>
          <w:color w:val="FF0000"/>
          <w:sz w:val="28"/>
          <w:szCs w:val="28"/>
          <w:u w:val="single"/>
        </w:rPr>
        <w:t>пальчиковые игры и сказки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>, которые исполняются как песенки или произносятся под музыку.</w:t>
      </w:r>
    </w:p>
    <w:p w:rsidR="00B44CBD" w:rsidRPr="001A7888" w:rsidRDefault="00B44CBD" w:rsidP="00B44CB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Игры развивают речь ребенка, двигательные качества, повышают координационные способности пальцев рук (подготовка к рисованию, письму, соединяют пальцевую пластику с выразительным мелодическим и речевым 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интонированием, формируют образно - ассоциативное мышление на основе устного русского народного творчества.</w:t>
      </w:r>
    </w:p>
    <w:p w:rsidR="000F16F9" w:rsidRPr="001A7888" w:rsidRDefault="000F16F9" w:rsidP="000F16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</w:rPr>
        <w:t>Проведение в первой половине дня специально организованной коррекционно-образовательной деятельности по приобщению детей к художественной литературе, делают необходимым использование литературной гостиной.</w:t>
      </w:r>
    </w:p>
    <w:p w:rsidR="00F82A1C" w:rsidRPr="001A7888" w:rsidRDefault="000F16F9" w:rsidP="000F16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888">
        <w:rPr>
          <w:rFonts w:ascii="Times New Roman" w:hAnsi="Times New Roman" w:cs="Times New Roman"/>
          <w:color w:val="FF0000"/>
          <w:sz w:val="28"/>
          <w:szCs w:val="28"/>
          <w:u w:val="single"/>
        </w:rPr>
        <w:t>Литературная гостиная</w:t>
      </w:r>
      <w:r w:rsidRPr="001A7888">
        <w:rPr>
          <w:rFonts w:ascii="Times New Roman" w:hAnsi="Times New Roman" w:cs="Times New Roman"/>
          <w:color w:val="FF0000"/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литературных произведений, творческую деятельность детей и свободное общение воспитателя и детей, при использовании различных видов театров, после прочтения произведения.</w:t>
      </w:r>
    </w:p>
    <w:p w:rsidR="00486E0F" w:rsidRPr="00486E0F" w:rsidRDefault="00486E0F" w:rsidP="00486E0F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виды и формы культурных практик:</w:t>
      </w:r>
    </w:p>
    <w:tbl>
      <w:tblPr>
        <w:tblW w:w="12180" w:type="dxa"/>
        <w:tblInd w:w="-1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406"/>
        <w:gridCol w:w="7848"/>
      </w:tblGrid>
      <w:tr w:rsidR="00486E0F" w:rsidRPr="00486E0F" w:rsidTr="006837D2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практика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486E0F" w:rsidRPr="00486E0F" w:rsidTr="006837D2">
        <w:trPr>
          <w:trHeight w:val="1520"/>
        </w:trPr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игра педагога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режиссерская игра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игра-инсценировка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драматизация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</w:tc>
      </w:tr>
      <w:tr w:rsidR="00486E0F" w:rsidRPr="00486E0F" w:rsidTr="006837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мини-коллекционирование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 с единым названием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(например, «Веселая ярмарка»)</w:t>
            </w:r>
          </w:p>
        </w:tc>
      </w:tr>
      <w:tr w:rsidR="00486E0F" w:rsidRPr="00486E0F" w:rsidTr="006837D2"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игра педагога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старшем дошкольном возрасте добавляются: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экспериментирования могут перерастать в режиссерскую или сюжетно-ролевую игру.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(кукольный театр, настольный театр, театр теней, театр марионеток...)</w:t>
            </w:r>
          </w:p>
        </w:tc>
      </w:tr>
      <w:tr w:rsidR="00486E0F" w:rsidRPr="00486E0F" w:rsidTr="006837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старшем дошкольном возрасте добавляются: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студийная, кружковая работа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 с единым название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(например, «Город мастеров»)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ежемесячных проектов (например, «От ложки до матрешки», «Игрушечных дел мастера» и т.д.)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подготовительных группах образовательная ситуация «Школа дизайна» серия дизайн проектов в форме арт-салонов «Друг детства» (дизайн игрушек), «Золотой ключик» (театральный дизайн), «Золушка» (дизайн одежды) и т.д.</w:t>
            </w:r>
          </w:p>
        </w:tc>
      </w:tr>
      <w:tr w:rsidR="00486E0F" w:rsidRPr="00486E0F" w:rsidTr="006837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произведений по темам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длительное чтение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рассказов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периодической печати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примере ознакомления с детскими журналами) и т.п.</w:t>
            </w:r>
          </w:p>
        </w:tc>
      </w:tr>
      <w:tr w:rsidR="00486E0F" w:rsidRPr="00486E0F" w:rsidTr="006837D2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«Песенные посиделки» - пение в кругу знакомых песен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обыгрывание песен.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 себе костюмер» (ряженье) - </w:t>
            </w:r>
            <w:proofErr w:type="spellStart"/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примеривание</w:t>
            </w:r>
            <w:proofErr w:type="spellEnd"/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костюмов, создание при помощи деталей костюмов и атрибутов игровых образов, спонтанные костюмированные игры и диалоги.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играем и поем» – игры с пением (по показу, без предварительного разучивания!)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«Танцевальное «ассорти» -свободное движение детей под музыку, образно-танцевальные импровизации, коммуникативные танцы-игры;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«Кукольный театр» – всевозможные варианты кукольных представлений от показа взрослыми до спектакля, который показывают старшие дети малышам</w:t>
            </w:r>
          </w:p>
          <w:p w:rsidR="00486E0F" w:rsidRPr="00486E0F" w:rsidRDefault="00486E0F" w:rsidP="00486E0F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«Кинофестиваль» – просмотр любимых мультфильмов по известным сказкам и т.д.</w:t>
            </w:r>
          </w:p>
        </w:tc>
      </w:tr>
    </w:tbl>
    <w:p w:rsidR="000F16F9" w:rsidRDefault="000F16F9" w:rsidP="000F1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F9" w:rsidRDefault="00486E0F" w:rsidP="00486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0F">
        <w:rPr>
          <w:rFonts w:ascii="Times New Roman" w:hAnsi="Times New Roman" w:cs="Times New Roman"/>
          <w:sz w:val="28"/>
          <w:szCs w:val="28"/>
        </w:rPr>
        <w:t>С появлением понятия культурных практик и внедр</w:t>
      </w:r>
      <w:r>
        <w:rPr>
          <w:rFonts w:ascii="Times New Roman" w:hAnsi="Times New Roman" w:cs="Times New Roman"/>
          <w:sz w:val="28"/>
          <w:szCs w:val="28"/>
        </w:rPr>
        <w:t>ения их в жизнедеятельность ДОУ б</w:t>
      </w:r>
      <w:r w:rsidRPr="00486E0F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486E0F">
        <w:rPr>
          <w:rFonts w:ascii="Times New Roman" w:hAnsi="Times New Roman" w:cs="Times New Roman"/>
          <w:sz w:val="28"/>
          <w:szCs w:val="28"/>
        </w:rPr>
        <w:t xml:space="preserve">созданию </w:t>
      </w:r>
      <w:r>
        <w:rPr>
          <w:rFonts w:ascii="Times New Roman" w:hAnsi="Times New Roman" w:cs="Times New Roman"/>
          <w:sz w:val="28"/>
          <w:szCs w:val="28"/>
        </w:rPr>
        <w:t xml:space="preserve">предметно-развивающей </w:t>
      </w:r>
      <w:r w:rsidRPr="00486E0F">
        <w:rPr>
          <w:rFonts w:ascii="Times New Roman" w:hAnsi="Times New Roman" w:cs="Times New Roman"/>
          <w:sz w:val="28"/>
          <w:szCs w:val="28"/>
        </w:rPr>
        <w:t>среды, способствующей культурному развитию ребенка и активизирующей его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520">
        <w:rPr>
          <w:rFonts w:ascii="Times New Roman" w:hAnsi="Times New Roman" w:cs="Times New Roman"/>
          <w:sz w:val="28"/>
          <w:szCs w:val="28"/>
        </w:rPr>
        <w:t xml:space="preserve"> </w:t>
      </w:r>
      <w:r w:rsidR="00227520" w:rsidRPr="00227520">
        <w:rPr>
          <w:rFonts w:ascii="Times New Roman" w:hAnsi="Times New Roman" w:cs="Times New Roman"/>
          <w:sz w:val="28"/>
          <w:szCs w:val="28"/>
        </w:rPr>
        <w:t>Предметно-развивающая среда имеет большое воспитательное значение, поэтому необходимо принимать практические меры по ее улучшению. В этой работе необходимы совместные усилия семьи и детского сада.</w:t>
      </w:r>
    </w:p>
    <w:p w:rsidR="00227520" w:rsidRPr="00227520" w:rsidRDefault="00227520" w:rsidP="002275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также должна учитывать интересы и потребности ребенка, его возрастные и индивидуальные особенности, не содержать пестроты, перегрузки предметами и иллюстративным материалом и организована так, чтобы материалы и оборудование, необходимые детям для использования любых культурных практик, были в поле зрения ребенка, доступны, </w:t>
      </w:r>
      <w:r w:rsidRPr="00227520">
        <w:rPr>
          <w:rFonts w:ascii="Times New Roman" w:hAnsi="Times New Roman" w:cs="Times New Roman"/>
          <w:color w:val="FF0000"/>
          <w:sz w:val="28"/>
          <w:szCs w:val="28"/>
        </w:rPr>
        <w:t xml:space="preserve">и отвечала следующим </w:t>
      </w:r>
      <w:r w:rsidRPr="00227520">
        <w:rPr>
          <w:rFonts w:ascii="Times New Roman" w:hAnsi="Times New Roman" w:cs="Times New Roman"/>
          <w:i/>
          <w:color w:val="FF0000"/>
          <w:sz w:val="28"/>
          <w:szCs w:val="28"/>
        </w:rPr>
        <w:t>функциям:</w:t>
      </w:r>
    </w:p>
    <w:p w:rsidR="00227520" w:rsidRPr="00227520" w:rsidRDefault="00227520" w:rsidP="002275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color w:val="FF0000"/>
          <w:sz w:val="28"/>
          <w:szCs w:val="28"/>
        </w:rPr>
        <w:t>Функция стимулирования активности детей;</w:t>
      </w:r>
    </w:p>
    <w:p w:rsidR="00227520" w:rsidRPr="00227520" w:rsidRDefault="00227520" w:rsidP="002275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color w:val="FF0000"/>
          <w:sz w:val="28"/>
          <w:szCs w:val="28"/>
        </w:rPr>
        <w:t>Информационная функция;</w:t>
      </w:r>
    </w:p>
    <w:p w:rsidR="00227520" w:rsidRPr="00227520" w:rsidRDefault="00227520" w:rsidP="002275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color w:val="FF0000"/>
          <w:sz w:val="28"/>
          <w:szCs w:val="28"/>
        </w:rPr>
        <w:t>Функция сохранения психологического здоровья;</w:t>
      </w:r>
    </w:p>
    <w:p w:rsidR="00227520" w:rsidRPr="00227520" w:rsidRDefault="00227520" w:rsidP="002275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color w:val="FF0000"/>
          <w:sz w:val="28"/>
          <w:szCs w:val="28"/>
        </w:rPr>
        <w:t>Воспитывающая функция;</w:t>
      </w:r>
    </w:p>
    <w:p w:rsidR="00227520" w:rsidRPr="00227520" w:rsidRDefault="00227520" w:rsidP="002275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520">
        <w:rPr>
          <w:rFonts w:ascii="Times New Roman" w:hAnsi="Times New Roman" w:cs="Times New Roman"/>
          <w:color w:val="FF0000"/>
          <w:sz w:val="28"/>
          <w:szCs w:val="28"/>
        </w:rPr>
        <w:t>Развивающая функция.</w:t>
      </w:r>
    </w:p>
    <w:p w:rsidR="00A17EEC" w:rsidRPr="00A17EEC" w:rsidRDefault="00A17EEC" w:rsidP="004A30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 xml:space="preserve">Современный детский сад позиционируется как целостное культурно-образовательное пространство, в котором целенаправленно и творчески </w:t>
      </w:r>
      <w:r w:rsidRPr="00A17EEC">
        <w:rPr>
          <w:rFonts w:ascii="Times New Roman" w:hAnsi="Times New Roman" w:cs="Times New Roman"/>
          <w:sz w:val="28"/>
          <w:szCs w:val="28"/>
        </w:rPr>
        <w:lastRenderedPageBreak/>
        <w:t xml:space="preserve">воссоздаются культурные образцы жизни детей и взрослых, формируются первичные ценностные ориентации, создаются условия освоения детьми культурных практик. Поэтому развивающая предметно-пространственная </w:t>
      </w:r>
      <w:r w:rsidRPr="00A17EEC">
        <w:rPr>
          <w:rFonts w:ascii="Times New Roman" w:hAnsi="Times New Roman" w:cs="Times New Roman"/>
          <w:i/>
          <w:sz w:val="28"/>
          <w:szCs w:val="28"/>
        </w:rPr>
        <w:t>среда должна быть</w:t>
      </w:r>
      <w:r w:rsidRPr="00A17EEC">
        <w:rPr>
          <w:rFonts w:ascii="Times New Roman" w:hAnsi="Times New Roman" w:cs="Times New Roman"/>
          <w:sz w:val="28"/>
          <w:szCs w:val="28"/>
        </w:rPr>
        <w:t>:</w:t>
      </w:r>
    </w:p>
    <w:p w:rsidR="00A17EEC" w:rsidRPr="00A17EE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Содержательно-насыщенной;</w:t>
      </w:r>
    </w:p>
    <w:p w:rsidR="00A17EEC" w:rsidRPr="00A17EE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A17EEC" w:rsidRPr="00A17EE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A17EEC" w:rsidRPr="00A17EE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A17EEC" w:rsidRPr="00A17EE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82A1C" w:rsidRDefault="00A17EEC" w:rsidP="00A17EE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EC">
        <w:rPr>
          <w:rFonts w:ascii="Times New Roman" w:hAnsi="Times New Roman" w:cs="Times New Roman"/>
          <w:sz w:val="28"/>
          <w:szCs w:val="28"/>
        </w:rPr>
        <w:t>• Безопасной.</w:t>
      </w:r>
    </w:p>
    <w:p w:rsidR="00F82A1C" w:rsidRDefault="00F82A1C" w:rsidP="00A17E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9D8" w:rsidRDefault="00095DD6" w:rsidP="00E16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095DD6">
        <w:rPr>
          <w:rFonts w:ascii="Times New Roman" w:hAnsi="Times New Roman" w:cs="Times New Roman"/>
          <w:sz w:val="28"/>
          <w:szCs w:val="28"/>
        </w:rPr>
        <w:t xml:space="preserve">бязательно учитывать </w:t>
      </w:r>
      <w:proofErr w:type="spellStart"/>
      <w:r w:rsidRPr="00095DD6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095DD6">
        <w:rPr>
          <w:rFonts w:ascii="Times New Roman" w:hAnsi="Times New Roman" w:cs="Times New Roman"/>
          <w:sz w:val="28"/>
          <w:szCs w:val="28"/>
        </w:rPr>
        <w:t xml:space="preserve"> (гендерное) воспитание, которое реализует возможность для девочек и мальчиков проявлять свои склонности в соответствии </w:t>
      </w:r>
      <w:r w:rsidR="00E162D4">
        <w:rPr>
          <w:rFonts w:ascii="Times New Roman" w:hAnsi="Times New Roman" w:cs="Times New Roman"/>
          <w:sz w:val="28"/>
          <w:szCs w:val="28"/>
        </w:rPr>
        <w:t xml:space="preserve">с принятыми в обществе нормами. </w:t>
      </w:r>
    </w:p>
    <w:p w:rsidR="00F82A1C" w:rsidRDefault="00E162D4" w:rsidP="00E16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присутствовать и</w:t>
      </w:r>
      <w:r w:rsidR="00095DD6" w:rsidRPr="00095DD6">
        <w:rPr>
          <w:rFonts w:ascii="Times New Roman" w:hAnsi="Times New Roman" w:cs="Times New Roman"/>
          <w:sz w:val="28"/>
          <w:szCs w:val="28"/>
        </w:rPr>
        <w:t>нтеграция образовательных областей, т.е. материалы и оборудование для одной образовательной области могут использоваться и в ходе реализации других областей.</w:t>
      </w:r>
    </w:p>
    <w:p w:rsidR="00F82A1C" w:rsidRDefault="009B69D8" w:rsidP="00792F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69D8">
        <w:rPr>
          <w:rFonts w:ascii="Times New Roman" w:hAnsi="Times New Roman" w:cs="Times New Roman"/>
          <w:sz w:val="28"/>
          <w:szCs w:val="28"/>
        </w:rPr>
        <w:t xml:space="preserve">ожно сделать </w:t>
      </w:r>
      <w:r w:rsidRPr="001020FA">
        <w:rPr>
          <w:rFonts w:ascii="Times New Roman" w:hAnsi="Times New Roman" w:cs="Times New Roman"/>
          <w:i/>
          <w:sz w:val="28"/>
          <w:szCs w:val="28"/>
          <w:u w:val="single"/>
        </w:rPr>
        <w:t>вывод,</w:t>
      </w:r>
      <w:r w:rsidRPr="009B69D8">
        <w:rPr>
          <w:rFonts w:ascii="Times New Roman" w:hAnsi="Times New Roman" w:cs="Times New Roman"/>
          <w:sz w:val="28"/>
          <w:szCs w:val="28"/>
        </w:rPr>
        <w:t xml:space="preserve"> что специально организованная среда служит для ребенка моделью социума, оказывает позитивное влияние на развитие способности ребенка к самообучению, выступает в роли стимулятора, обогащает личностное развитие, способствует раннему проявлению разносторонних способностей, освоению многообразия культурных практик.</w:t>
      </w:r>
    </w:p>
    <w:p w:rsidR="00F82A1C" w:rsidRPr="00F82A1C" w:rsidRDefault="001020FA" w:rsidP="00792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E7DBC">
        <w:rPr>
          <w:rFonts w:ascii="Times New Roman" w:hAnsi="Times New Roman" w:cs="Times New Roman"/>
          <w:b/>
          <w:sz w:val="28"/>
          <w:szCs w:val="28"/>
        </w:rPr>
        <w:t>з</w:t>
      </w:r>
      <w:r w:rsidR="00F82A1C" w:rsidRPr="003E7DBC">
        <w:rPr>
          <w:rFonts w:ascii="Times New Roman" w:hAnsi="Times New Roman" w:cs="Times New Roman"/>
          <w:b/>
          <w:sz w:val="28"/>
          <w:szCs w:val="28"/>
        </w:rPr>
        <w:t>ачем</w:t>
      </w:r>
      <w:r w:rsidRPr="003E7DBC">
        <w:rPr>
          <w:rFonts w:ascii="Times New Roman" w:hAnsi="Times New Roman" w:cs="Times New Roman"/>
          <w:b/>
          <w:sz w:val="28"/>
          <w:szCs w:val="28"/>
        </w:rPr>
        <w:t xml:space="preserve"> же</w:t>
      </w:r>
      <w:r w:rsidR="00F82A1C" w:rsidRPr="003E7DBC">
        <w:rPr>
          <w:rFonts w:ascii="Times New Roman" w:hAnsi="Times New Roman" w:cs="Times New Roman"/>
          <w:b/>
          <w:sz w:val="28"/>
          <w:szCs w:val="28"/>
        </w:rPr>
        <w:t xml:space="preserve"> нужны культурные практики</w:t>
      </w:r>
      <w:r w:rsidR="00F82A1C" w:rsidRPr="00F82A1C">
        <w:rPr>
          <w:rFonts w:ascii="Times New Roman" w:hAnsi="Times New Roman" w:cs="Times New Roman"/>
          <w:sz w:val="28"/>
          <w:szCs w:val="28"/>
        </w:rPr>
        <w:t xml:space="preserve">? 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</w:t>
      </w:r>
      <w:r w:rsidR="00F82A1C" w:rsidRPr="00F82A1C">
        <w:rPr>
          <w:rFonts w:ascii="Times New Roman" w:hAnsi="Times New Roman" w:cs="Times New Roman"/>
          <w:sz w:val="28"/>
          <w:szCs w:val="28"/>
        </w:rPr>
        <w:lastRenderedPageBreak/>
        <w:t>государственному образовательному стандарту дошкольного образования на этапе завершения дошкольного образования:</w:t>
      </w:r>
    </w:p>
    <w:p w:rsidR="00F82A1C" w:rsidRPr="00F82A1C" w:rsidRDefault="00F82A1C" w:rsidP="00792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1C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деятельности;</w:t>
      </w:r>
    </w:p>
    <w:p w:rsidR="00F82A1C" w:rsidRPr="00F82A1C" w:rsidRDefault="009B69D8" w:rsidP="00792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A1C" w:rsidRPr="00F82A1C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F82A1C" w:rsidRDefault="00B23135" w:rsidP="00792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A1C" w:rsidRPr="00F82A1C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деятельности.</w:t>
      </w:r>
    </w:p>
    <w:p w:rsidR="00533591" w:rsidRDefault="00533591" w:rsidP="00F82A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B23135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Такие виды культурных практик дают положительну</w:t>
      </w:r>
      <w:r w:rsidR="009B69D8">
        <w:rPr>
          <w:rFonts w:ascii="Times New Roman" w:hAnsi="Times New Roman" w:cs="Times New Roman"/>
          <w:sz w:val="28"/>
          <w:szCs w:val="28"/>
        </w:rPr>
        <w:t>ю динамику в развитии детей с ОН</w:t>
      </w:r>
      <w:r w:rsidRPr="00533591">
        <w:rPr>
          <w:rFonts w:ascii="Times New Roman" w:hAnsi="Times New Roman" w:cs="Times New Roman"/>
          <w:sz w:val="28"/>
          <w:szCs w:val="28"/>
        </w:rPr>
        <w:t>Р, происходят позитивные изменения в развитии детей: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повысилась социальная активность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уменьшился страх чужих,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стало выше эмоциональное реагирование на ситуацию,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повысилась самостоятельность в разных видах деятельности,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повысилась степень общительности,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дети стали эмоциональнее реагировать на музыку, прослеживается положительная динамика развития музыкальных способностей,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у многих детей появились новые движения рук, улучшились зрительные реакции, координация движений, появились самостоятельные движения, навыки самообслуживания,</w:t>
      </w:r>
    </w:p>
    <w:p w:rsidR="00533591" w:rsidRPr="00533591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>- проявился интерес, инициатива в игре,</w:t>
      </w:r>
    </w:p>
    <w:p w:rsidR="00533591" w:rsidRPr="00DA3375" w:rsidRDefault="00533591" w:rsidP="00533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1">
        <w:rPr>
          <w:rFonts w:ascii="Times New Roman" w:hAnsi="Times New Roman" w:cs="Times New Roman"/>
          <w:sz w:val="28"/>
          <w:szCs w:val="28"/>
        </w:rPr>
        <w:t xml:space="preserve">Также в ходе культурной практики дети проявляют любознательность, задают вопросы взрослым и сверстникам, пытаются самостоятельно придумывать объяснения на возникающие вопросы. Дети научаются принимать собственные решения, опираясь на свои знания, умений в различных видах деятельности. И, самое главное, дети хорошо овладевают </w:t>
      </w:r>
      <w:r w:rsidRPr="00533591">
        <w:rPr>
          <w:rFonts w:ascii="Times New Roman" w:hAnsi="Times New Roman" w:cs="Times New Roman"/>
          <w:sz w:val="28"/>
          <w:szCs w:val="28"/>
        </w:rPr>
        <w:lastRenderedPageBreak/>
        <w:t>устной речью, могут выражать свои мысли и желания. Таким образом, с помощью культурных практик мы реализуем целевые ориентиры на этапе завершения ФГОС ДО.</w:t>
      </w:r>
    </w:p>
    <w:p w:rsidR="00DA3375" w:rsidRDefault="00D474DC" w:rsidP="003E7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474DC" w:rsidRPr="00D474DC" w:rsidRDefault="00D474DC" w:rsidP="00D47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DC">
        <w:rPr>
          <w:rFonts w:ascii="Times New Roman" w:hAnsi="Times New Roman" w:cs="Times New Roman"/>
          <w:sz w:val="28"/>
          <w:szCs w:val="28"/>
        </w:rPr>
        <w:t>Практики целостности телесно-душевно-духовной организации ребенка способствуют единству:</w:t>
      </w:r>
    </w:p>
    <w:p w:rsidR="00D474DC" w:rsidRPr="00F749B4" w:rsidRDefault="00D474DC" w:rsidP="00D47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DC">
        <w:rPr>
          <w:rFonts w:ascii="Times New Roman" w:hAnsi="Times New Roman" w:cs="Times New Roman"/>
          <w:sz w:val="28"/>
          <w:szCs w:val="28"/>
        </w:rPr>
        <w:t xml:space="preserve">– </w:t>
      </w:r>
      <w:r w:rsidRPr="005172E0">
        <w:rPr>
          <w:rFonts w:ascii="Times New Roman" w:hAnsi="Times New Roman" w:cs="Times New Roman"/>
          <w:color w:val="00B050"/>
          <w:sz w:val="28"/>
          <w:szCs w:val="28"/>
        </w:rPr>
        <w:t xml:space="preserve">физического развития ребенка </w:t>
      </w:r>
      <w:r w:rsidRPr="00D474DC">
        <w:rPr>
          <w:rFonts w:ascii="Times New Roman" w:hAnsi="Times New Roman" w:cs="Times New Roman"/>
          <w:sz w:val="28"/>
          <w:szCs w:val="28"/>
        </w:rPr>
        <w:t xml:space="preserve">– как </w:t>
      </w:r>
      <w:proofErr w:type="spellStart"/>
      <w:r w:rsidRPr="00D474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74DC">
        <w:rPr>
          <w:rFonts w:ascii="Times New Roman" w:hAnsi="Times New Roman" w:cs="Times New Roman"/>
          <w:sz w:val="28"/>
          <w:szCs w:val="28"/>
        </w:rPr>
        <w:t xml:space="preserve"> основных физических качеств, потребности ребенка в физической активности; овладению им основными культурно-гигиеническими навыками, самостоятельному выполнению доступных возрасту гигиенических процедур, а также соблюдению элементарных правил здорового образа жизни;</w:t>
      </w:r>
      <w:bookmarkStart w:id="0" w:name="_GoBack"/>
      <w:bookmarkEnd w:id="0"/>
    </w:p>
    <w:sectPr w:rsidR="00D474DC" w:rsidRPr="00F7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CE3"/>
    <w:multiLevelType w:val="hybridMultilevel"/>
    <w:tmpl w:val="C236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B4"/>
    <w:rsid w:val="00095DD6"/>
    <w:rsid w:val="000D41B1"/>
    <w:rsid w:val="000F16F9"/>
    <w:rsid w:val="001020FA"/>
    <w:rsid w:val="001A7888"/>
    <w:rsid w:val="00216006"/>
    <w:rsid w:val="00227520"/>
    <w:rsid w:val="00355149"/>
    <w:rsid w:val="003E7132"/>
    <w:rsid w:val="003E7DBC"/>
    <w:rsid w:val="003F27B5"/>
    <w:rsid w:val="00486E0F"/>
    <w:rsid w:val="004A309C"/>
    <w:rsid w:val="005172E0"/>
    <w:rsid w:val="00533591"/>
    <w:rsid w:val="005B7982"/>
    <w:rsid w:val="005D0161"/>
    <w:rsid w:val="005D22A6"/>
    <w:rsid w:val="005F5731"/>
    <w:rsid w:val="00622447"/>
    <w:rsid w:val="00792FF2"/>
    <w:rsid w:val="009417D2"/>
    <w:rsid w:val="009B69D8"/>
    <w:rsid w:val="009D10D0"/>
    <w:rsid w:val="00A17EEC"/>
    <w:rsid w:val="00B23135"/>
    <w:rsid w:val="00B30C2E"/>
    <w:rsid w:val="00B44CBD"/>
    <w:rsid w:val="00D474DC"/>
    <w:rsid w:val="00DA3375"/>
    <w:rsid w:val="00E162D4"/>
    <w:rsid w:val="00EF6682"/>
    <w:rsid w:val="00F339BA"/>
    <w:rsid w:val="00F749B4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6EC6"/>
  <w15:chartTrackingRefBased/>
  <w15:docId w15:val="{A7CE9A7D-973A-49BB-B971-F598687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2021-08-17T10:28:00Z</dcterms:created>
  <dcterms:modified xsi:type="dcterms:W3CDTF">2021-08-17T12:16:00Z</dcterms:modified>
</cp:coreProperties>
</file>