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5FEBE" w14:textId="77777777" w:rsidR="00105358" w:rsidRPr="00105358" w:rsidRDefault="00D81427" w:rsidP="007E0C54">
      <w:pPr>
        <w:pStyle w:val="2"/>
        <w:spacing w:before="0" w:line="525" w:lineRule="atLeast"/>
        <w:jc w:val="center"/>
        <w:rPr>
          <w:rFonts w:ascii="Arial" w:eastAsia="Times New Roman" w:hAnsi="Arial" w:cs="Arial"/>
          <w:b w:val="0"/>
          <w:bCs w:val="0"/>
          <w:color w:val="3D95BA"/>
          <w:sz w:val="45"/>
          <w:szCs w:val="45"/>
          <w:lang w:eastAsia="ru-RU"/>
        </w:rPr>
      </w:pPr>
      <w:r>
        <w:rPr>
          <w:b w:val="0"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Отчет о мероприятиях по ПДД</w:t>
      </w:r>
      <w:r w:rsidR="00105358">
        <w:rPr>
          <w:rFonts w:ascii="Arial" w:eastAsia="Times New Roman" w:hAnsi="Arial" w:cs="Arial"/>
          <w:b w:val="0"/>
          <w:bCs w:val="0"/>
          <w:color w:val="3D95BA"/>
          <w:sz w:val="45"/>
          <w:szCs w:val="45"/>
          <w:lang w:eastAsia="ru-RU"/>
        </w:rPr>
        <w:t xml:space="preserve"> </w:t>
      </w:r>
      <w:r w:rsidR="00105358" w:rsidRPr="00105358">
        <w:rPr>
          <w:rFonts w:asciiTheme="minorHAnsi" w:eastAsia="Times New Roman" w:hAnsiTheme="minorHAnsi" w:cstheme="minorHAnsi"/>
          <w:b w:val="0"/>
          <w:bCs w:val="0"/>
          <w:caps/>
          <w:color w:val="3D95BA"/>
          <w:sz w:val="36"/>
          <w:szCs w:val="36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в </w:t>
      </w:r>
      <w:r w:rsidR="000A42C7">
        <w:rPr>
          <w:rFonts w:asciiTheme="minorHAnsi" w:eastAsia="Times New Roman" w:hAnsiTheme="minorHAnsi" w:cstheme="minorHAnsi"/>
          <w:b w:val="0"/>
          <w:bCs w:val="0"/>
          <w:caps/>
          <w:color w:val="3D95BA"/>
          <w:sz w:val="36"/>
          <w:szCs w:val="36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группе «Непоседы»</w:t>
      </w:r>
    </w:p>
    <w:p w14:paraId="69DAAE4A" w14:textId="77777777" w:rsidR="00D81427" w:rsidRPr="00D81427" w:rsidRDefault="00105358" w:rsidP="00757B26">
      <w:pPr>
        <w:spacing w:after="0" w:line="330" w:lineRule="atLeast"/>
        <w:jc w:val="both"/>
        <w:rPr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105358">
        <w:rPr>
          <w:rFonts w:ascii="Verdana" w:eastAsia="Times New Roman" w:hAnsi="Verdana" w:cs="Times New Roman"/>
          <w:color w:val="0000FF"/>
          <w:sz w:val="21"/>
          <w:szCs w:val="21"/>
          <w:lang w:eastAsia="ru-RU"/>
        </w:rPr>
        <w:t>            </w:t>
      </w:r>
    </w:p>
    <w:p w14:paraId="055D42F9" w14:textId="4347BA5D" w:rsidR="00757B26" w:rsidRPr="00983E10" w:rsidRDefault="000A42C7" w:rsidP="00101C8E">
      <w:pPr>
        <w:spacing w:after="0" w:line="240" w:lineRule="auto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        </w:t>
      </w:r>
      <w:r w:rsidR="007C45DA" w:rsidRPr="00983E10">
        <w:rPr>
          <w:sz w:val="24"/>
          <w:szCs w:val="24"/>
        </w:rPr>
        <w:t>Детский дорожно-транспортный травматизм в условиях постоянной интенсификации (рост, увеличение) дорожного движения становится одной из актуальных проблем современной действительности.</w:t>
      </w:r>
    </w:p>
    <w:p w14:paraId="65DF081F" w14:textId="77777777" w:rsidR="007C45DA" w:rsidRPr="00983E10" w:rsidRDefault="000A42C7" w:rsidP="00101C8E">
      <w:pPr>
        <w:spacing w:after="0" w:line="240" w:lineRule="auto"/>
        <w:jc w:val="both"/>
        <w:rPr>
          <w:sz w:val="24"/>
          <w:szCs w:val="24"/>
        </w:rPr>
      </w:pPr>
      <w:r w:rsidRPr="00983E10">
        <w:rPr>
          <w:sz w:val="24"/>
          <w:szCs w:val="24"/>
        </w:rPr>
        <w:t xml:space="preserve">          </w:t>
      </w:r>
      <w:r w:rsidR="007C45DA" w:rsidRPr="00983E10">
        <w:rPr>
          <w:sz w:val="24"/>
          <w:szCs w:val="24"/>
        </w:rPr>
        <w:t xml:space="preserve">На протяжении длительного времени в детском саду ведется систематическая работа по обучению детей правилам дорожного движения. </w:t>
      </w:r>
    </w:p>
    <w:p w14:paraId="384779E9" w14:textId="4BF8B059" w:rsidR="000A42C7" w:rsidRPr="00983E10" w:rsidRDefault="000A42C7" w:rsidP="000A42C7">
      <w:pPr>
        <w:spacing w:after="0" w:line="240" w:lineRule="auto"/>
        <w:jc w:val="both"/>
        <w:rPr>
          <w:sz w:val="24"/>
          <w:szCs w:val="24"/>
        </w:rPr>
      </w:pPr>
      <w:r w:rsidRPr="00983E10">
        <w:rPr>
          <w:sz w:val="24"/>
          <w:szCs w:val="24"/>
        </w:rPr>
        <w:t xml:space="preserve">          Для повышения качества обучения детей правилам дорожного движения был разработан план работы по профилактике с участием инспектора отдела по пропаганде ГИБДД г. Хабаровска Московской М.Г.</w:t>
      </w:r>
    </w:p>
    <w:p w14:paraId="291CA1A8" w14:textId="77777777" w:rsidR="001C5AA5" w:rsidRPr="00983E10" w:rsidRDefault="001C5AA5" w:rsidP="000A42C7">
      <w:pPr>
        <w:spacing w:after="0" w:line="240" w:lineRule="auto"/>
        <w:jc w:val="both"/>
        <w:rPr>
          <w:sz w:val="24"/>
          <w:szCs w:val="24"/>
        </w:rPr>
      </w:pPr>
    </w:p>
    <w:p w14:paraId="4A7284D8" w14:textId="7CC8CA3D" w:rsidR="007C45DA" w:rsidRPr="00983E10" w:rsidRDefault="000A42C7" w:rsidP="00101C8E">
      <w:pPr>
        <w:spacing w:after="0" w:line="240" w:lineRule="auto"/>
        <w:jc w:val="both"/>
        <w:rPr>
          <w:sz w:val="24"/>
          <w:szCs w:val="24"/>
        </w:rPr>
      </w:pPr>
      <w:r w:rsidRPr="00983E10">
        <w:rPr>
          <w:sz w:val="24"/>
          <w:szCs w:val="24"/>
        </w:rPr>
        <w:t xml:space="preserve">          </w:t>
      </w:r>
      <w:r w:rsidR="007C45DA" w:rsidRPr="00983E10">
        <w:rPr>
          <w:sz w:val="24"/>
          <w:szCs w:val="24"/>
        </w:rPr>
        <w:t>Для организации работы по предупреждению детского дорожно-транспортно</w:t>
      </w:r>
      <w:r w:rsidR="00757B26" w:rsidRPr="00983E10">
        <w:rPr>
          <w:sz w:val="24"/>
          <w:szCs w:val="24"/>
        </w:rPr>
        <w:t xml:space="preserve">го травматизма у нас </w:t>
      </w:r>
      <w:r w:rsidR="007C45DA" w:rsidRPr="00983E10">
        <w:rPr>
          <w:sz w:val="24"/>
          <w:szCs w:val="24"/>
        </w:rPr>
        <w:t>имеется методическая литература. В методическом кабинете имеется комплект «Это правила для всех», плакаты по ПДД. В групповых приемных оформлены уголки по ПДД для родителей.</w:t>
      </w:r>
    </w:p>
    <w:p w14:paraId="265F3201" w14:textId="77777777" w:rsidR="00101C8E" w:rsidRPr="00983E10" w:rsidRDefault="00101C8E" w:rsidP="00101C8E">
      <w:pPr>
        <w:spacing w:after="0" w:line="240" w:lineRule="auto"/>
        <w:jc w:val="both"/>
        <w:rPr>
          <w:sz w:val="24"/>
          <w:szCs w:val="24"/>
        </w:rPr>
      </w:pPr>
    </w:p>
    <w:p w14:paraId="2D0E1A8B" w14:textId="77777777" w:rsidR="00101C8E" w:rsidRPr="00983E10" w:rsidRDefault="00101C8E" w:rsidP="00101C8E">
      <w:pPr>
        <w:spacing w:after="0" w:line="240" w:lineRule="auto"/>
        <w:jc w:val="both"/>
        <w:rPr>
          <w:b/>
          <w:sz w:val="24"/>
          <w:szCs w:val="24"/>
        </w:rPr>
      </w:pPr>
      <w:r w:rsidRPr="00983E10">
        <w:rPr>
          <w:sz w:val="24"/>
          <w:szCs w:val="24"/>
        </w:rPr>
        <w:t>Моя работа как воспитателя заключается в:</w:t>
      </w:r>
      <w:r w:rsidRPr="00983E10">
        <w:rPr>
          <w:b/>
          <w:sz w:val="24"/>
          <w:szCs w:val="24"/>
        </w:rPr>
        <w:t xml:space="preserve"> </w:t>
      </w:r>
    </w:p>
    <w:p w14:paraId="111D1998" w14:textId="77777777" w:rsidR="00101C8E" w:rsidRPr="00983E10" w:rsidRDefault="00101C8E" w:rsidP="00101C8E">
      <w:pPr>
        <w:spacing w:after="0" w:line="240" w:lineRule="auto"/>
        <w:jc w:val="both"/>
        <w:rPr>
          <w:sz w:val="24"/>
          <w:szCs w:val="24"/>
        </w:rPr>
      </w:pPr>
      <w:r w:rsidRPr="00983E10">
        <w:rPr>
          <w:bCs/>
          <w:sz w:val="24"/>
          <w:szCs w:val="24"/>
        </w:rPr>
        <w:t xml:space="preserve">- Взаимодействии с родителями (собрания, досуги, изготовления атрибутов …); </w:t>
      </w:r>
    </w:p>
    <w:p w14:paraId="246BA08E" w14:textId="77777777" w:rsidR="00101C8E" w:rsidRPr="00983E10" w:rsidRDefault="00101C8E" w:rsidP="00101C8E">
      <w:pPr>
        <w:spacing w:after="0" w:line="240" w:lineRule="auto"/>
        <w:jc w:val="both"/>
        <w:rPr>
          <w:sz w:val="24"/>
          <w:szCs w:val="24"/>
        </w:rPr>
      </w:pPr>
      <w:r w:rsidRPr="00983E10">
        <w:rPr>
          <w:bCs/>
          <w:sz w:val="24"/>
          <w:szCs w:val="24"/>
        </w:rPr>
        <w:t xml:space="preserve">- Создании условий для реализации плана работы с детьми по ПДД в рамках реализации программы «Островок безопасности»: </w:t>
      </w:r>
    </w:p>
    <w:p w14:paraId="4FFB343D" w14:textId="77777777" w:rsidR="002A4AB8" w:rsidRPr="00983E10" w:rsidRDefault="00101C8E" w:rsidP="00101C8E">
      <w:pPr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983E10">
        <w:rPr>
          <w:bCs/>
          <w:sz w:val="24"/>
          <w:szCs w:val="24"/>
        </w:rPr>
        <w:t>оформить</w:t>
      </w:r>
      <w:r w:rsidR="001C5AA5" w:rsidRPr="00983E10">
        <w:rPr>
          <w:bCs/>
          <w:sz w:val="24"/>
          <w:szCs w:val="24"/>
        </w:rPr>
        <w:t xml:space="preserve"> угол</w:t>
      </w:r>
      <w:r w:rsidRPr="00983E10">
        <w:rPr>
          <w:bCs/>
          <w:sz w:val="24"/>
          <w:szCs w:val="24"/>
        </w:rPr>
        <w:t>ок</w:t>
      </w:r>
      <w:r w:rsidR="001C5AA5" w:rsidRPr="00983E10">
        <w:rPr>
          <w:bCs/>
          <w:sz w:val="24"/>
          <w:szCs w:val="24"/>
        </w:rPr>
        <w:t xml:space="preserve"> безопасности;</w:t>
      </w:r>
    </w:p>
    <w:p w14:paraId="730FDB07" w14:textId="77777777" w:rsidR="002A4AB8" w:rsidRPr="00983E10" w:rsidRDefault="00101C8E" w:rsidP="00101C8E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983E10">
        <w:rPr>
          <w:bCs/>
          <w:sz w:val="24"/>
          <w:szCs w:val="24"/>
        </w:rPr>
        <w:t>подбира</w:t>
      </w:r>
      <w:r w:rsidR="001C5AA5" w:rsidRPr="00983E10">
        <w:rPr>
          <w:bCs/>
          <w:sz w:val="24"/>
          <w:szCs w:val="24"/>
        </w:rPr>
        <w:t>т</w:t>
      </w:r>
      <w:r w:rsidRPr="00983E10">
        <w:rPr>
          <w:bCs/>
          <w:sz w:val="24"/>
          <w:szCs w:val="24"/>
        </w:rPr>
        <w:t>ь</w:t>
      </w:r>
      <w:r w:rsidR="001C5AA5" w:rsidRPr="00983E10">
        <w:rPr>
          <w:bCs/>
          <w:sz w:val="24"/>
          <w:szCs w:val="24"/>
        </w:rPr>
        <w:t xml:space="preserve"> литературу, фотографии по ПДД</w:t>
      </w:r>
      <w:r w:rsidRPr="00983E10">
        <w:rPr>
          <w:bCs/>
          <w:sz w:val="24"/>
          <w:szCs w:val="24"/>
        </w:rPr>
        <w:t>, мультимедиа</w:t>
      </w:r>
      <w:r w:rsidR="001C5AA5" w:rsidRPr="00983E10">
        <w:rPr>
          <w:bCs/>
          <w:sz w:val="24"/>
          <w:szCs w:val="24"/>
        </w:rPr>
        <w:t>;</w:t>
      </w:r>
    </w:p>
    <w:p w14:paraId="425297B3" w14:textId="77777777" w:rsidR="002A4AB8" w:rsidRPr="00983E10" w:rsidRDefault="00101C8E" w:rsidP="00101C8E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983E10">
        <w:rPr>
          <w:bCs/>
          <w:sz w:val="24"/>
          <w:szCs w:val="24"/>
        </w:rPr>
        <w:t>изготавлива</w:t>
      </w:r>
      <w:r w:rsidR="001C5AA5" w:rsidRPr="00983E10">
        <w:rPr>
          <w:bCs/>
          <w:sz w:val="24"/>
          <w:szCs w:val="24"/>
        </w:rPr>
        <w:t>т</w:t>
      </w:r>
      <w:r w:rsidRPr="00983E10">
        <w:rPr>
          <w:bCs/>
          <w:sz w:val="24"/>
          <w:szCs w:val="24"/>
        </w:rPr>
        <w:t>ь атрибуты к играм;</w:t>
      </w:r>
    </w:p>
    <w:p w14:paraId="7592871D" w14:textId="77777777" w:rsidR="00101C8E" w:rsidRPr="00983E10" w:rsidRDefault="00101C8E" w:rsidP="00101C8E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983E10">
        <w:rPr>
          <w:bCs/>
          <w:sz w:val="24"/>
          <w:szCs w:val="24"/>
        </w:rPr>
        <w:t xml:space="preserve">проводить НОД и развлечения совместно с педагогами </w:t>
      </w:r>
      <w:proofErr w:type="spellStart"/>
      <w:proofErr w:type="gramStart"/>
      <w:r w:rsidRPr="00983E10">
        <w:rPr>
          <w:bCs/>
          <w:sz w:val="24"/>
          <w:szCs w:val="24"/>
        </w:rPr>
        <w:t>доп.образования</w:t>
      </w:r>
      <w:proofErr w:type="spellEnd"/>
      <w:proofErr w:type="gramEnd"/>
      <w:r w:rsidR="007E0C54" w:rsidRPr="00983E10">
        <w:rPr>
          <w:bCs/>
          <w:sz w:val="24"/>
          <w:szCs w:val="24"/>
        </w:rPr>
        <w:t xml:space="preserve"> и узкими специалистами.</w:t>
      </w:r>
    </w:p>
    <w:p w14:paraId="1156629E" w14:textId="77777777" w:rsidR="007C45DA" w:rsidRPr="00983E10" w:rsidRDefault="007C45DA" w:rsidP="00101C8E">
      <w:pPr>
        <w:spacing w:after="0" w:line="240" w:lineRule="auto"/>
        <w:jc w:val="both"/>
        <w:rPr>
          <w:sz w:val="24"/>
          <w:szCs w:val="24"/>
        </w:rPr>
      </w:pPr>
    </w:p>
    <w:p w14:paraId="3A11FD46" w14:textId="3E038F81" w:rsidR="00757B26" w:rsidRPr="00983E10" w:rsidRDefault="007C45DA" w:rsidP="00101C8E">
      <w:pPr>
        <w:spacing w:after="0" w:line="240" w:lineRule="auto"/>
        <w:jc w:val="both"/>
        <w:rPr>
          <w:sz w:val="24"/>
          <w:szCs w:val="24"/>
        </w:rPr>
      </w:pPr>
      <w:r w:rsidRPr="00983E10">
        <w:rPr>
          <w:sz w:val="24"/>
          <w:szCs w:val="24"/>
        </w:rPr>
        <w:t xml:space="preserve">Для организации обучения правилам дорожного движения проведена определенная работа по созданию условий по построению предметно-развивающей среды, которая представлена следующим образом: игрушки   и игровое оборудование: транспорт: поезд с железной дорогой, машины легковые, грузовые, машины </w:t>
      </w:r>
      <w:proofErr w:type="spellStart"/>
      <w:proofErr w:type="gramStart"/>
      <w:r w:rsidRPr="00983E10">
        <w:rPr>
          <w:sz w:val="24"/>
          <w:szCs w:val="24"/>
        </w:rPr>
        <w:t>спец.назначения</w:t>
      </w:r>
      <w:proofErr w:type="spellEnd"/>
      <w:proofErr w:type="gramEnd"/>
      <w:r w:rsidRPr="00983E10">
        <w:rPr>
          <w:sz w:val="24"/>
          <w:szCs w:val="24"/>
        </w:rPr>
        <w:t>, куклы,  коляски,</w:t>
      </w:r>
      <w:r w:rsidR="00105358" w:rsidRPr="00983E10">
        <w:rPr>
          <w:sz w:val="24"/>
          <w:szCs w:val="24"/>
        </w:rPr>
        <w:t xml:space="preserve"> </w:t>
      </w:r>
      <w:r w:rsidRPr="00983E10">
        <w:rPr>
          <w:sz w:val="24"/>
          <w:szCs w:val="24"/>
        </w:rPr>
        <w:t xml:space="preserve">дорожные знаки. Имеются </w:t>
      </w:r>
      <w:r w:rsidR="00D617F5" w:rsidRPr="00983E10">
        <w:rPr>
          <w:sz w:val="24"/>
          <w:szCs w:val="24"/>
        </w:rPr>
        <w:t>наглядно-дидактические пособия.</w:t>
      </w:r>
      <w:r w:rsidR="00757B26" w:rsidRPr="00983E10">
        <w:rPr>
          <w:sz w:val="24"/>
          <w:szCs w:val="24"/>
        </w:rPr>
        <w:t xml:space="preserve"> Для самостоятельных игр детей изготовлены пособия: макеты улиц, дидактические игры, настольные обучающие игры, напольные дорожные знаки, атрибуты к сюжетно-ролевым играм.</w:t>
      </w:r>
    </w:p>
    <w:p w14:paraId="5F2E30E8" w14:textId="77777777" w:rsidR="00D617F5" w:rsidRPr="00983E10" w:rsidRDefault="00D617F5" w:rsidP="00101C8E">
      <w:pPr>
        <w:spacing w:after="0" w:line="240" w:lineRule="auto"/>
        <w:jc w:val="both"/>
        <w:rPr>
          <w:sz w:val="24"/>
          <w:szCs w:val="24"/>
        </w:rPr>
      </w:pPr>
    </w:p>
    <w:p w14:paraId="0A172341" w14:textId="06F6FA9B" w:rsidR="007C45DA" w:rsidRPr="00983E10" w:rsidRDefault="00D617F5" w:rsidP="00101C8E">
      <w:pPr>
        <w:spacing w:after="0" w:line="240" w:lineRule="auto"/>
        <w:jc w:val="both"/>
        <w:rPr>
          <w:sz w:val="24"/>
          <w:szCs w:val="24"/>
        </w:rPr>
      </w:pPr>
      <w:r w:rsidRPr="00983E10">
        <w:rPr>
          <w:sz w:val="24"/>
          <w:szCs w:val="24"/>
        </w:rPr>
        <w:t xml:space="preserve">Нами проводятся чтения художественной литературы «Светофор» </w:t>
      </w:r>
      <w:proofErr w:type="spellStart"/>
      <w:r w:rsidRPr="00983E10">
        <w:rPr>
          <w:sz w:val="24"/>
          <w:szCs w:val="24"/>
        </w:rPr>
        <w:t>С.Михалкова</w:t>
      </w:r>
      <w:proofErr w:type="spellEnd"/>
      <w:r w:rsidRPr="00983E10">
        <w:rPr>
          <w:sz w:val="24"/>
          <w:szCs w:val="24"/>
        </w:rPr>
        <w:t xml:space="preserve">, «Айболит» </w:t>
      </w:r>
      <w:proofErr w:type="spellStart"/>
      <w:r w:rsidRPr="00983E10">
        <w:rPr>
          <w:sz w:val="24"/>
          <w:szCs w:val="24"/>
        </w:rPr>
        <w:t>К.Чуковского</w:t>
      </w:r>
      <w:proofErr w:type="spellEnd"/>
      <w:r w:rsidRPr="00983E10">
        <w:rPr>
          <w:sz w:val="24"/>
          <w:szCs w:val="24"/>
        </w:rPr>
        <w:t xml:space="preserve">, «Мои друзья – дорожные знаки» </w:t>
      </w:r>
      <w:proofErr w:type="spellStart"/>
      <w:r w:rsidRPr="00983E10">
        <w:rPr>
          <w:sz w:val="24"/>
          <w:szCs w:val="24"/>
        </w:rPr>
        <w:t>Г.П.Шалаевой</w:t>
      </w:r>
      <w:proofErr w:type="spellEnd"/>
      <w:r w:rsidRPr="00983E10">
        <w:rPr>
          <w:sz w:val="24"/>
          <w:szCs w:val="24"/>
        </w:rPr>
        <w:t xml:space="preserve">, «Ты и дорога» </w:t>
      </w:r>
      <w:proofErr w:type="spellStart"/>
      <w:r w:rsidRPr="00983E10">
        <w:rPr>
          <w:sz w:val="24"/>
          <w:szCs w:val="24"/>
        </w:rPr>
        <w:t>Л.И.Радзиевской</w:t>
      </w:r>
      <w:proofErr w:type="spellEnd"/>
      <w:r w:rsidRPr="00983E10">
        <w:rPr>
          <w:sz w:val="24"/>
          <w:szCs w:val="24"/>
        </w:rPr>
        <w:t>.</w:t>
      </w:r>
      <w:r w:rsidR="007E0C54" w:rsidRPr="00983E10">
        <w:rPr>
          <w:sz w:val="24"/>
          <w:szCs w:val="24"/>
        </w:rPr>
        <w:t xml:space="preserve"> П</w:t>
      </w:r>
      <w:r w:rsidRPr="00983E10">
        <w:rPr>
          <w:sz w:val="24"/>
          <w:szCs w:val="24"/>
        </w:rPr>
        <w:t>роведены занятия «</w:t>
      </w:r>
      <w:r w:rsidR="007E0C54" w:rsidRPr="00983E10">
        <w:rPr>
          <w:sz w:val="24"/>
          <w:szCs w:val="24"/>
        </w:rPr>
        <w:t>Путешествие в страну дорожных знаков</w:t>
      </w:r>
      <w:r w:rsidRPr="00983E10">
        <w:rPr>
          <w:sz w:val="24"/>
          <w:szCs w:val="24"/>
        </w:rPr>
        <w:t>», «</w:t>
      </w:r>
      <w:r w:rsidR="007E0C54" w:rsidRPr="00983E10">
        <w:rPr>
          <w:sz w:val="24"/>
          <w:szCs w:val="24"/>
        </w:rPr>
        <w:t>Знаки на дороге</w:t>
      </w:r>
      <w:r w:rsidRPr="00983E10">
        <w:rPr>
          <w:sz w:val="24"/>
          <w:szCs w:val="24"/>
        </w:rPr>
        <w:t>», подвижные игры</w:t>
      </w:r>
      <w:r w:rsidR="007E0C54" w:rsidRPr="00983E10">
        <w:rPr>
          <w:sz w:val="24"/>
          <w:szCs w:val="24"/>
        </w:rPr>
        <w:t xml:space="preserve"> </w:t>
      </w:r>
      <w:r w:rsidRPr="00983E10">
        <w:rPr>
          <w:sz w:val="24"/>
          <w:szCs w:val="24"/>
        </w:rPr>
        <w:t>- ситуации "Кто шофер?", проведены беседы «Мой путь в детский сад»</w:t>
      </w:r>
      <w:r w:rsidR="007E0C54" w:rsidRPr="00983E10">
        <w:rPr>
          <w:sz w:val="24"/>
          <w:szCs w:val="24"/>
        </w:rPr>
        <w:t xml:space="preserve"> и оформлены маршрутные листы. </w:t>
      </w:r>
      <w:r w:rsidR="00757B26" w:rsidRPr="00983E10">
        <w:rPr>
          <w:sz w:val="24"/>
          <w:szCs w:val="24"/>
        </w:rPr>
        <w:t xml:space="preserve">Изготовлены </w:t>
      </w:r>
      <w:r w:rsidRPr="00983E10">
        <w:rPr>
          <w:sz w:val="24"/>
          <w:szCs w:val="24"/>
        </w:rPr>
        <w:t>дидактические игры «</w:t>
      </w:r>
      <w:r w:rsidR="00757B26" w:rsidRPr="00983E10">
        <w:rPr>
          <w:sz w:val="24"/>
          <w:szCs w:val="24"/>
        </w:rPr>
        <w:t>Сложи дорожный знак», «Угадай знак», «</w:t>
      </w:r>
      <w:r w:rsidR="007E0C54" w:rsidRPr="00983E10">
        <w:rPr>
          <w:sz w:val="24"/>
          <w:szCs w:val="24"/>
        </w:rPr>
        <w:t>Смоделируй з</w:t>
      </w:r>
      <w:r w:rsidR="00757B26" w:rsidRPr="00983E10">
        <w:rPr>
          <w:sz w:val="24"/>
          <w:szCs w:val="24"/>
        </w:rPr>
        <w:t>нак».</w:t>
      </w:r>
    </w:p>
    <w:p w14:paraId="34B02877" w14:textId="77777777" w:rsidR="007C45DA" w:rsidRPr="00983E10" w:rsidRDefault="007C45DA" w:rsidP="00101C8E">
      <w:pPr>
        <w:spacing w:after="0" w:line="240" w:lineRule="auto"/>
        <w:jc w:val="both"/>
        <w:rPr>
          <w:sz w:val="24"/>
          <w:szCs w:val="24"/>
        </w:rPr>
      </w:pPr>
    </w:p>
    <w:p w14:paraId="650D2B61" w14:textId="16D86713" w:rsidR="007C45DA" w:rsidRPr="00983E10" w:rsidRDefault="007C45DA" w:rsidP="00101C8E">
      <w:pPr>
        <w:spacing w:after="0" w:line="240" w:lineRule="auto"/>
        <w:jc w:val="both"/>
        <w:rPr>
          <w:sz w:val="24"/>
          <w:szCs w:val="24"/>
        </w:rPr>
      </w:pPr>
      <w:r w:rsidRPr="00983E10">
        <w:rPr>
          <w:sz w:val="24"/>
          <w:szCs w:val="24"/>
        </w:rPr>
        <w:t>На собраниях с ро</w:t>
      </w:r>
      <w:r w:rsidR="00757B26" w:rsidRPr="00983E10">
        <w:rPr>
          <w:sz w:val="24"/>
          <w:szCs w:val="24"/>
        </w:rPr>
        <w:t>дителями затрагиваем</w:t>
      </w:r>
      <w:r w:rsidRPr="00983E10">
        <w:rPr>
          <w:sz w:val="24"/>
          <w:szCs w:val="24"/>
        </w:rPr>
        <w:t xml:space="preserve"> вопросы о том, как научить ребенка безопасному поведению на улице</w:t>
      </w:r>
      <w:r w:rsidR="00757B26" w:rsidRPr="00983E10">
        <w:rPr>
          <w:sz w:val="24"/>
          <w:szCs w:val="24"/>
        </w:rPr>
        <w:t xml:space="preserve">, проводим </w:t>
      </w:r>
      <w:r w:rsidRPr="00983E10">
        <w:rPr>
          <w:sz w:val="24"/>
          <w:szCs w:val="24"/>
        </w:rPr>
        <w:t xml:space="preserve"> дополнительные инструктажи по профилактике детского дорожно-транспортного травматизма. </w:t>
      </w:r>
      <w:r w:rsidR="00757B26" w:rsidRPr="00983E10">
        <w:rPr>
          <w:sz w:val="24"/>
          <w:szCs w:val="24"/>
        </w:rPr>
        <w:t>Создаём и раздаём буклеты, проводим анкетирование. Совместно с группой родителей провели акцию «Малыш в машине»</w:t>
      </w:r>
      <w:r w:rsidR="00101C8E" w:rsidRPr="00983E10">
        <w:rPr>
          <w:sz w:val="24"/>
          <w:szCs w:val="24"/>
        </w:rPr>
        <w:t xml:space="preserve"> (презентация о автокреслах, обмен опытом + рекомендации </w:t>
      </w:r>
      <w:proofErr w:type="spellStart"/>
      <w:proofErr w:type="gramStart"/>
      <w:r w:rsidR="00101C8E" w:rsidRPr="00983E10">
        <w:rPr>
          <w:sz w:val="24"/>
          <w:szCs w:val="24"/>
        </w:rPr>
        <w:t>др.родителям</w:t>
      </w:r>
      <w:proofErr w:type="spellEnd"/>
      <w:proofErr w:type="gramEnd"/>
      <w:r w:rsidR="00101C8E" w:rsidRPr="00983E10">
        <w:rPr>
          <w:sz w:val="24"/>
          <w:szCs w:val="24"/>
        </w:rPr>
        <w:t xml:space="preserve"> о необходимости иметь его в машине)</w:t>
      </w:r>
    </w:p>
    <w:p w14:paraId="45461363" w14:textId="77777777" w:rsidR="000A42C7" w:rsidRPr="000A42C7" w:rsidRDefault="000A42C7" w:rsidP="000A42C7">
      <w:pPr>
        <w:spacing w:after="0" w:line="240" w:lineRule="auto"/>
        <w:jc w:val="both"/>
        <w:rPr>
          <w:sz w:val="32"/>
          <w:szCs w:val="32"/>
        </w:rPr>
      </w:pPr>
    </w:p>
    <w:p w14:paraId="2C628D11" w14:textId="77777777" w:rsidR="00E168C1" w:rsidRPr="00983E10" w:rsidRDefault="00E168C1" w:rsidP="00E168C1">
      <w:pPr>
        <w:spacing w:after="0" w:line="240" w:lineRule="auto"/>
        <w:jc w:val="both"/>
        <w:rPr>
          <w:bCs/>
          <w:i/>
          <w:sz w:val="32"/>
          <w:szCs w:val="32"/>
        </w:rPr>
      </w:pPr>
      <w:r w:rsidRPr="00983E10">
        <w:rPr>
          <w:b/>
          <w:bCs/>
          <w:i/>
          <w:sz w:val="32"/>
          <w:szCs w:val="32"/>
        </w:rPr>
        <w:t>Результаты работы:</w:t>
      </w:r>
    </w:p>
    <w:p w14:paraId="5BCA7F52" w14:textId="77777777" w:rsidR="008E1611" w:rsidRPr="00983E10" w:rsidRDefault="008E1611" w:rsidP="00875D57">
      <w:pPr>
        <w:spacing w:after="0" w:line="240" w:lineRule="auto"/>
        <w:jc w:val="both"/>
        <w:rPr>
          <w:sz w:val="32"/>
          <w:szCs w:val="32"/>
        </w:rPr>
      </w:pPr>
    </w:p>
    <w:p w14:paraId="028344D5" w14:textId="77777777" w:rsidR="00961702" w:rsidRPr="00961702" w:rsidRDefault="00961702" w:rsidP="00875D57">
      <w:pPr>
        <w:spacing w:after="0" w:line="240" w:lineRule="auto"/>
        <w:jc w:val="both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77AE3BC" wp14:editId="34F8EEC3">
            <wp:extent cx="5288280" cy="3021330"/>
            <wp:effectExtent l="38100" t="57150" r="45720" b="6477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14:paraId="00F46345" w14:textId="77777777" w:rsidR="008E1611" w:rsidRDefault="008E1611">
      <w:pPr>
        <w:spacing w:after="0" w:line="240" w:lineRule="auto"/>
        <w:jc w:val="both"/>
        <w:rPr>
          <w:sz w:val="28"/>
          <w:szCs w:val="28"/>
        </w:rPr>
      </w:pPr>
    </w:p>
    <w:p w14:paraId="3A90F0E9" w14:textId="77777777" w:rsidR="000A42C7" w:rsidRDefault="000A42C7">
      <w:pPr>
        <w:spacing w:after="0" w:line="240" w:lineRule="auto"/>
        <w:jc w:val="both"/>
        <w:rPr>
          <w:sz w:val="28"/>
          <w:szCs w:val="28"/>
        </w:rPr>
      </w:pPr>
    </w:p>
    <w:p w14:paraId="6576F6E0" w14:textId="77777777" w:rsidR="007A1027" w:rsidRDefault="007A1027">
      <w:pPr>
        <w:spacing w:after="0" w:line="240" w:lineRule="auto"/>
        <w:jc w:val="both"/>
        <w:rPr>
          <w:sz w:val="28"/>
          <w:szCs w:val="28"/>
        </w:rPr>
      </w:pPr>
    </w:p>
    <w:p w14:paraId="1FE9CD1D" w14:textId="77777777" w:rsidR="007A1027" w:rsidRPr="00983E10" w:rsidRDefault="007A1027" w:rsidP="00983E10">
      <w:pPr>
        <w:spacing w:after="0" w:line="240" w:lineRule="auto"/>
        <w:jc w:val="both"/>
        <w:rPr>
          <w:b/>
          <w:i/>
          <w:sz w:val="24"/>
          <w:szCs w:val="24"/>
        </w:rPr>
      </w:pPr>
      <w:r w:rsidRPr="00983E10">
        <w:rPr>
          <w:b/>
          <w:i/>
          <w:sz w:val="24"/>
          <w:szCs w:val="24"/>
        </w:rPr>
        <w:t>Положительные результаты:</w:t>
      </w:r>
    </w:p>
    <w:p w14:paraId="676E8DED" w14:textId="77777777" w:rsidR="007A1027" w:rsidRPr="00983E10" w:rsidRDefault="007A1027" w:rsidP="00983E10">
      <w:pPr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 w:rsidRPr="00983E10">
        <w:rPr>
          <w:sz w:val="24"/>
          <w:szCs w:val="24"/>
        </w:rPr>
        <w:t xml:space="preserve">посещаемость мероприятий по пропаганде безопасности дорожного движения родителями </w:t>
      </w:r>
      <w:r w:rsidR="008D72D6" w:rsidRPr="00983E10">
        <w:rPr>
          <w:sz w:val="24"/>
          <w:szCs w:val="24"/>
        </w:rPr>
        <w:t xml:space="preserve">стала </w:t>
      </w:r>
      <w:r w:rsidRPr="00983E10">
        <w:rPr>
          <w:sz w:val="24"/>
          <w:szCs w:val="24"/>
        </w:rPr>
        <w:t>на достаточно высоком уровне</w:t>
      </w:r>
    </w:p>
    <w:p w14:paraId="1747A660" w14:textId="77777777" w:rsidR="007A1027" w:rsidRPr="00983E10" w:rsidRDefault="007A1027" w:rsidP="00983E10">
      <w:pPr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 w:rsidRPr="00983E10">
        <w:rPr>
          <w:sz w:val="24"/>
          <w:szCs w:val="24"/>
        </w:rPr>
        <w:t xml:space="preserve"> мультимедийные презентации, фильмы успешно применяются в непосредственно образовательной и свободной деятельности детей.</w:t>
      </w:r>
    </w:p>
    <w:p w14:paraId="32C66C38" w14:textId="77777777" w:rsidR="007A1027" w:rsidRPr="00983E10" w:rsidRDefault="008D72D6" w:rsidP="00983E10">
      <w:pPr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 w:rsidRPr="00983E10">
        <w:rPr>
          <w:sz w:val="24"/>
          <w:szCs w:val="24"/>
        </w:rPr>
        <w:t xml:space="preserve">достигнут </w:t>
      </w:r>
      <w:r w:rsidR="007A1027" w:rsidRPr="00983E10">
        <w:rPr>
          <w:sz w:val="24"/>
          <w:szCs w:val="24"/>
        </w:rPr>
        <w:t>достаточно высокий уровень знаний детей правил дорожного движения.</w:t>
      </w:r>
    </w:p>
    <w:p w14:paraId="013274CB" w14:textId="77777777" w:rsidR="007A1027" w:rsidRPr="00983E10" w:rsidRDefault="007A1027" w:rsidP="00983E10">
      <w:pPr>
        <w:spacing w:after="0" w:line="240" w:lineRule="auto"/>
        <w:jc w:val="both"/>
        <w:rPr>
          <w:sz w:val="24"/>
          <w:szCs w:val="24"/>
        </w:rPr>
      </w:pPr>
    </w:p>
    <w:p w14:paraId="07B73810" w14:textId="77777777" w:rsidR="007A1027" w:rsidRPr="00983E10" w:rsidRDefault="007A1027" w:rsidP="00983E10">
      <w:pPr>
        <w:spacing w:after="0" w:line="240" w:lineRule="auto"/>
        <w:jc w:val="both"/>
        <w:rPr>
          <w:b/>
          <w:i/>
          <w:sz w:val="24"/>
          <w:szCs w:val="24"/>
        </w:rPr>
      </w:pPr>
      <w:r w:rsidRPr="00983E10">
        <w:rPr>
          <w:b/>
          <w:i/>
          <w:sz w:val="24"/>
          <w:szCs w:val="24"/>
        </w:rPr>
        <w:t>Возникшие трудности в работе:</w:t>
      </w:r>
    </w:p>
    <w:p w14:paraId="1AEE66A7" w14:textId="77777777" w:rsidR="007A1027" w:rsidRPr="00983E10" w:rsidRDefault="007A1027" w:rsidP="00983E10">
      <w:pPr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 w:rsidRPr="00983E10">
        <w:rPr>
          <w:sz w:val="24"/>
          <w:szCs w:val="24"/>
        </w:rPr>
        <w:t xml:space="preserve"> недостаточно средств на приобретение качественного наглядного материала по ознакомлению дошкольников с правилами дорожного движения</w:t>
      </w:r>
    </w:p>
    <w:p w14:paraId="46E4D36C" w14:textId="77777777" w:rsidR="007A1027" w:rsidRPr="00983E10" w:rsidRDefault="007A1027" w:rsidP="00983E10">
      <w:pPr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 w:rsidRPr="00983E10">
        <w:rPr>
          <w:sz w:val="24"/>
          <w:szCs w:val="24"/>
        </w:rPr>
        <w:t>отсутствие дополнительных помещений для организации отдельного кабинета по организации работы по безопасности дорожного движения</w:t>
      </w:r>
    </w:p>
    <w:p w14:paraId="48394382" w14:textId="67737227" w:rsidR="007A1027" w:rsidRPr="00983E10" w:rsidRDefault="007A1027" w:rsidP="00983E10">
      <w:pPr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 w:rsidRPr="00983E10">
        <w:rPr>
          <w:sz w:val="24"/>
          <w:szCs w:val="24"/>
        </w:rPr>
        <w:t>интенсивность дорожного движения ограничивает желание педагогов проводить экскурсии и целевые прогулки к светофорам, пешеходным переходам, улицам</w:t>
      </w:r>
      <w:r w:rsidR="00983E10" w:rsidRPr="00983E10">
        <w:rPr>
          <w:sz w:val="24"/>
          <w:szCs w:val="24"/>
        </w:rPr>
        <w:t>.</w:t>
      </w:r>
    </w:p>
    <w:p w14:paraId="57DFA2C6" w14:textId="77777777" w:rsidR="007A1027" w:rsidRPr="00983E10" w:rsidRDefault="007A1027" w:rsidP="00983E10">
      <w:pPr>
        <w:spacing w:after="0" w:line="240" w:lineRule="auto"/>
        <w:jc w:val="both"/>
        <w:rPr>
          <w:sz w:val="24"/>
          <w:szCs w:val="24"/>
        </w:rPr>
      </w:pPr>
    </w:p>
    <w:p w14:paraId="397469E2" w14:textId="77777777" w:rsidR="007A1027" w:rsidRPr="00983E10" w:rsidRDefault="007A1027" w:rsidP="00983E10">
      <w:pPr>
        <w:spacing w:after="0" w:line="240" w:lineRule="auto"/>
        <w:jc w:val="both"/>
        <w:rPr>
          <w:sz w:val="24"/>
          <w:szCs w:val="24"/>
        </w:rPr>
      </w:pPr>
    </w:p>
    <w:p w14:paraId="420EE8C8" w14:textId="77777777" w:rsidR="007A1027" w:rsidRPr="00983E10" w:rsidRDefault="007A1027" w:rsidP="00983E10">
      <w:pPr>
        <w:spacing w:after="0" w:line="240" w:lineRule="auto"/>
        <w:jc w:val="both"/>
        <w:rPr>
          <w:sz w:val="24"/>
          <w:szCs w:val="24"/>
          <w:u w:val="single"/>
        </w:rPr>
      </w:pPr>
      <w:r w:rsidRPr="00983E10">
        <w:rPr>
          <w:b/>
          <w:i/>
          <w:sz w:val="24"/>
          <w:szCs w:val="24"/>
        </w:rPr>
        <w:t>Направления дальнейшей деятельности</w:t>
      </w:r>
      <w:r w:rsidRPr="00983E10">
        <w:rPr>
          <w:i/>
          <w:sz w:val="24"/>
          <w:szCs w:val="24"/>
          <w:u w:val="single"/>
        </w:rPr>
        <w:t xml:space="preserve"> (ж</w:t>
      </w:r>
      <w:r w:rsidRPr="00983E10">
        <w:rPr>
          <w:sz w:val="24"/>
          <w:szCs w:val="24"/>
          <w:u w:val="single"/>
        </w:rPr>
        <w:t>изнеспособность проекта)</w:t>
      </w:r>
    </w:p>
    <w:p w14:paraId="510506CA" w14:textId="77777777" w:rsidR="007A1027" w:rsidRPr="00983E10" w:rsidRDefault="007A1027" w:rsidP="00983E10">
      <w:pPr>
        <w:spacing w:after="0" w:line="240" w:lineRule="auto"/>
        <w:jc w:val="both"/>
        <w:rPr>
          <w:sz w:val="24"/>
          <w:szCs w:val="24"/>
        </w:rPr>
      </w:pPr>
      <w:r w:rsidRPr="00983E10">
        <w:rPr>
          <w:sz w:val="24"/>
          <w:szCs w:val="24"/>
        </w:rPr>
        <w:t xml:space="preserve">Предполагается продолжить работу по профилактике ДДТТ, расширению волонтёрского движения по пропаганде соблюдения ПДД, сотрудничеству с </w:t>
      </w:r>
    </w:p>
    <w:p w14:paraId="48E24DD2" w14:textId="77777777" w:rsidR="007A1027" w:rsidRPr="00983E10" w:rsidRDefault="007A1027" w:rsidP="00983E10">
      <w:pPr>
        <w:spacing w:after="0" w:line="240" w:lineRule="auto"/>
        <w:jc w:val="both"/>
        <w:rPr>
          <w:sz w:val="24"/>
          <w:szCs w:val="24"/>
        </w:rPr>
      </w:pPr>
      <w:r w:rsidRPr="00983E10">
        <w:rPr>
          <w:sz w:val="24"/>
          <w:szCs w:val="24"/>
        </w:rPr>
        <w:t>социальными партнёрами, вовлечению родителей в процесс обучения детей основам безопасного поведения на дорогах и успешной социализации воспитанников.</w:t>
      </w:r>
    </w:p>
    <w:p w14:paraId="2CD05459" w14:textId="77777777" w:rsidR="007A1027" w:rsidRPr="00983E10" w:rsidRDefault="007A1027" w:rsidP="00983E10">
      <w:pPr>
        <w:numPr>
          <w:ilvl w:val="0"/>
          <w:numId w:val="9"/>
        </w:numPr>
        <w:spacing w:after="0" w:line="240" w:lineRule="auto"/>
        <w:jc w:val="both"/>
        <w:rPr>
          <w:sz w:val="24"/>
          <w:szCs w:val="24"/>
        </w:rPr>
      </w:pPr>
      <w:r w:rsidRPr="00983E10">
        <w:rPr>
          <w:sz w:val="24"/>
          <w:szCs w:val="24"/>
        </w:rPr>
        <w:t>совершенствовать работу с детьми и родителями по безопасности дорожного движения</w:t>
      </w:r>
    </w:p>
    <w:p w14:paraId="4F4092C1" w14:textId="77777777" w:rsidR="007A1027" w:rsidRPr="00983E10" w:rsidRDefault="007A1027" w:rsidP="00983E10">
      <w:pPr>
        <w:numPr>
          <w:ilvl w:val="0"/>
          <w:numId w:val="9"/>
        </w:numPr>
        <w:spacing w:after="0" w:line="240" w:lineRule="auto"/>
        <w:jc w:val="both"/>
        <w:rPr>
          <w:sz w:val="24"/>
          <w:szCs w:val="24"/>
        </w:rPr>
      </w:pPr>
      <w:r w:rsidRPr="00983E10">
        <w:rPr>
          <w:sz w:val="24"/>
          <w:szCs w:val="24"/>
        </w:rPr>
        <w:t>организовать конкурсы по безопасности дорожного движения с детьми детских садов округа</w:t>
      </w:r>
      <w:r w:rsidR="008D72D6" w:rsidRPr="00983E10">
        <w:rPr>
          <w:sz w:val="24"/>
          <w:szCs w:val="24"/>
        </w:rPr>
        <w:t xml:space="preserve"> (Хабаровск-2)</w:t>
      </w:r>
    </w:p>
    <w:p w14:paraId="7B4AC755" w14:textId="77777777" w:rsidR="007A1027" w:rsidRPr="00983E10" w:rsidRDefault="007A1027" w:rsidP="00983E10">
      <w:pPr>
        <w:numPr>
          <w:ilvl w:val="0"/>
          <w:numId w:val="9"/>
        </w:numPr>
        <w:spacing w:after="0" w:line="240" w:lineRule="auto"/>
        <w:jc w:val="both"/>
        <w:rPr>
          <w:sz w:val="24"/>
          <w:szCs w:val="24"/>
        </w:rPr>
      </w:pPr>
      <w:r w:rsidRPr="00983E10">
        <w:rPr>
          <w:sz w:val="24"/>
          <w:szCs w:val="24"/>
        </w:rPr>
        <w:lastRenderedPageBreak/>
        <w:t>продолжить работу по разработке цикла занятий для дошкольников с использование мультимедийного оборудования</w:t>
      </w:r>
    </w:p>
    <w:p w14:paraId="7ECE042E" w14:textId="1E3783A6" w:rsidR="008D72D6" w:rsidRPr="00983E10" w:rsidRDefault="008D72D6" w:rsidP="00983E10">
      <w:pPr>
        <w:spacing w:after="0" w:line="240" w:lineRule="auto"/>
        <w:jc w:val="both"/>
        <w:rPr>
          <w:sz w:val="24"/>
          <w:szCs w:val="24"/>
        </w:rPr>
      </w:pPr>
      <w:r w:rsidRPr="00983E10">
        <w:rPr>
          <w:sz w:val="24"/>
          <w:szCs w:val="24"/>
        </w:rPr>
        <w:t>Планируется летом провести</w:t>
      </w:r>
      <w:r w:rsidR="00D617F5" w:rsidRPr="00983E10">
        <w:rPr>
          <w:sz w:val="24"/>
          <w:szCs w:val="24"/>
        </w:rPr>
        <w:t xml:space="preserve"> акцию «Зебра»</w:t>
      </w:r>
      <w:r w:rsidR="00983E10" w:rsidRPr="00983E10">
        <w:rPr>
          <w:sz w:val="24"/>
          <w:szCs w:val="24"/>
        </w:rPr>
        <w:t xml:space="preserve"> </w:t>
      </w:r>
      <w:r w:rsidR="00D617F5" w:rsidRPr="00983E10">
        <w:rPr>
          <w:sz w:val="24"/>
          <w:szCs w:val="24"/>
        </w:rPr>
        <w:t xml:space="preserve">(распространение детских рисунков-листовок) и </w:t>
      </w:r>
      <w:proofErr w:type="spellStart"/>
      <w:r w:rsidRPr="00983E10">
        <w:rPr>
          <w:sz w:val="24"/>
          <w:szCs w:val="24"/>
        </w:rPr>
        <w:t>велошоу</w:t>
      </w:r>
      <w:proofErr w:type="spellEnd"/>
      <w:r w:rsidRPr="00983E10">
        <w:rPr>
          <w:sz w:val="24"/>
          <w:szCs w:val="24"/>
        </w:rPr>
        <w:t xml:space="preserve"> «Добрая дорога детства» с привлечением волонтёров и инспектора отдела по пропаганде ГИБДД г. Хабаровска Московской М.Г.</w:t>
      </w:r>
    </w:p>
    <w:p w14:paraId="41213530" w14:textId="248CB96A" w:rsidR="000A42C7" w:rsidRPr="00983E10" w:rsidRDefault="008D72D6" w:rsidP="00983E10">
      <w:pPr>
        <w:spacing w:after="0" w:line="240" w:lineRule="auto"/>
        <w:jc w:val="both"/>
        <w:rPr>
          <w:sz w:val="24"/>
          <w:szCs w:val="24"/>
        </w:rPr>
      </w:pPr>
      <w:r w:rsidRPr="00983E10">
        <w:rPr>
          <w:sz w:val="24"/>
          <w:szCs w:val="24"/>
        </w:rPr>
        <w:t>Очень хотелось бы иметь на территории нашего учреждения автогородок. Возможно, для его создания мы постараемся привлечь предпринимателей-родителей, заинтересованных нашим проектом.</w:t>
      </w:r>
    </w:p>
    <w:p w14:paraId="45B1E7AE" w14:textId="77777777" w:rsidR="00983E10" w:rsidRPr="00983E10" w:rsidRDefault="00983E10" w:rsidP="00983E10">
      <w:pPr>
        <w:spacing w:after="0" w:line="240" w:lineRule="auto"/>
        <w:jc w:val="both"/>
        <w:rPr>
          <w:sz w:val="24"/>
          <w:szCs w:val="24"/>
        </w:rPr>
      </w:pPr>
    </w:p>
    <w:p w14:paraId="2CE4122C" w14:textId="77777777" w:rsidR="00983E10" w:rsidRPr="00983E10" w:rsidRDefault="00983E10" w:rsidP="00983E10">
      <w:pPr>
        <w:jc w:val="both"/>
        <w:rPr>
          <w:b/>
          <w:bCs/>
          <w:i/>
          <w:iCs/>
          <w:sz w:val="24"/>
          <w:szCs w:val="24"/>
        </w:rPr>
      </w:pPr>
      <w:r w:rsidRPr="00983E10">
        <w:rPr>
          <w:b/>
          <w:bCs/>
          <w:i/>
          <w:iCs/>
          <w:sz w:val="24"/>
          <w:szCs w:val="24"/>
        </w:rPr>
        <w:t>Нормативно-правовые документы:</w:t>
      </w:r>
    </w:p>
    <w:p w14:paraId="4499F4EE" w14:textId="77777777" w:rsidR="00983E10" w:rsidRPr="00983E10" w:rsidRDefault="00983E10" w:rsidP="00983E10">
      <w:pPr>
        <w:jc w:val="both"/>
        <w:rPr>
          <w:sz w:val="24"/>
          <w:szCs w:val="24"/>
        </w:rPr>
      </w:pPr>
      <w:r w:rsidRPr="00983E10">
        <w:rPr>
          <w:sz w:val="24"/>
          <w:szCs w:val="24"/>
        </w:rPr>
        <w:t>1. Закон РФ от 10.07.1992 N 3266-1 "Об образовании"</w:t>
      </w:r>
    </w:p>
    <w:p w14:paraId="61562B38" w14:textId="77777777" w:rsidR="00983E10" w:rsidRPr="00983E10" w:rsidRDefault="00983E10" w:rsidP="00983E10">
      <w:pPr>
        <w:jc w:val="both"/>
        <w:rPr>
          <w:sz w:val="24"/>
          <w:szCs w:val="24"/>
        </w:rPr>
      </w:pPr>
      <w:r w:rsidRPr="00983E10">
        <w:rPr>
          <w:sz w:val="24"/>
          <w:szCs w:val="24"/>
        </w:rPr>
        <w:t>2. Федеральные законы РФ «О безопасности дорожного движения»;</w:t>
      </w:r>
    </w:p>
    <w:p w14:paraId="41C4FE9A" w14:textId="77777777" w:rsidR="00983E10" w:rsidRPr="00983E10" w:rsidRDefault="00983E10" w:rsidP="00983E10">
      <w:pPr>
        <w:jc w:val="both"/>
        <w:rPr>
          <w:sz w:val="24"/>
          <w:szCs w:val="24"/>
        </w:rPr>
      </w:pPr>
      <w:r w:rsidRPr="00983E10">
        <w:rPr>
          <w:sz w:val="24"/>
          <w:szCs w:val="24"/>
        </w:rPr>
        <w:t xml:space="preserve">3. Федеральная целевая программа «Повышение безопасности дорожного движения в 2006-2012 </w:t>
      </w:r>
    </w:p>
    <w:p w14:paraId="3D682C11" w14:textId="77777777" w:rsidR="00983E10" w:rsidRPr="00983E10" w:rsidRDefault="00983E10" w:rsidP="00983E10">
      <w:pPr>
        <w:jc w:val="both"/>
        <w:rPr>
          <w:sz w:val="24"/>
          <w:szCs w:val="24"/>
        </w:rPr>
      </w:pPr>
      <w:r w:rsidRPr="00983E10">
        <w:rPr>
          <w:sz w:val="24"/>
          <w:szCs w:val="24"/>
        </w:rPr>
        <w:t>4. Указ президента РФ № 1042 от 22.09.2006г. «О первоочередных мерах по обеспечению безопасности дорожного движения»;</w:t>
      </w:r>
    </w:p>
    <w:p w14:paraId="606F6503" w14:textId="0A575ED9" w:rsidR="00983E10" w:rsidRPr="00983E10" w:rsidRDefault="00983E10" w:rsidP="00983E10">
      <w:pPr>
        <w:jc w:val="both"/>
        <w:rPr>
          <w:sz w:val="24"/>
          <w:szCs w:val="24"/>
        </w:rPr>
      </w:pPr>
      <w:r w:rsidRPr="00983E10">
        <w:rPr>
          <w:sz w:val="24"/>
          <w:szCs w:val="24"/>
        </w:rPr>
        <w:t>5. Комплексный план мероприятий по предупреждению ДДТТ 2006-2011г</w:t>
      </w:r>
      <w:r w:rsidRPr="00983E10">
        <w:rPr>
          <w:sz w:val="24"/>
          <w:szCs w:val="24"/>
        </w:rPr>
        <w:t>.</w:t>
      </w:r>
      <w:r w:rsidRPr="00983E10">
        <w:rPr>
          <w:sz w:val="24"/>
          <w:szCs w:val="24"/>
        </w:rPr>
        <w:t>;</w:t>
      </w:r>
    </w:p>
    <w:p w14:paraId="2C82FFF4" w14:textId="71F18D13" w:rsidR="00983E10" w:rsidRPr="00983E10" w:rsidRDefault="00983E10" w:rsidP="00983E10">
      <w:pPr>
        <w:jc w:val="both"/>
        <w:rPr>
          <w:sz w:val="24"/>
          <w:szCs w:val="24"/>
        </w:rPr>
      </w:pPr>
      <w:r w:rsidRPr="00983E10">
        <w:rPr>
          <w:sz w:val="24"/>
          <w:szCs w:val="24"/>
        </w:rPr>
        <w:t xml:space="preserve">6. </w:t>
      </w:r>
      <w:r w:rsidRPr="00983E10">
        <w:rPr>
          <w:sz w:val="24"/>
          <w:szCs w:val="24"/>
        </w:rPr>
        <w:t>И</w:t>
      </w:r>
      <w:r w:rsidRPr="00983E10">
        <w:rPr>
          <w:sz w:val="24"/>
          <w:szCs w:val="24"/>
        </w:rPr>
        <w:t>нструктивно-методические рекомендации УГИБДД ГУВД РО;</w:t>
      </w:r>
    </w:p>
    <w:p w14:paraId="3A25CDCA" w14:textId="5ABE0ECE" w:rsidR="00983E10" w:rsidRPr="00983E10" w:rsidRDefault="00983E10" w:rsidP="00983E10">
      <w:pPr>
        <w:jc w:val="both"/>
        <w:rPr>
          <w:sz w:val="24"/>
          <w:szCs w:val="24"/>
        </w:rPr>
      </w:pPr>
      <w:r w:rsidRPr="00983E10">
        <w:rPr>
          <w:sz w:val="24"/>
          <w:szCs w:val="24"/>
        </w:rPr>
        <w:t>7. Указания Департамента обеспечения безопасности дорожного движения МВД России;</w:t>
      </w:r>
    </w:p>
    <w:p w14:paraId="575496B9" w14:textId="484AED3F" w:rsidR="00983E10" w:rsidRPr="00983E10" w:rsidRDefault="00983E10" w:rsidP="00983E10">
      <w:pPr>
        <w:jc w:val="both"/>
        <w:rPr>
          <w:sz w:val="24"/>
          <w:szCs w:val="24"/>
        </w:rPr>
      </w:pPr>
      <w:r w:rsidRPr="00983E10">
        <w:rPr>
          <w:sz w:val="24"/>
          <w:szCs w:val="24"/>
        </w:rPr>
        <w:t>8. Письмо Минобразования РФ от 12.07.2000 N22-06-788 «О создании безопасных условий жизнедеятельности обучающихся в образовательных учреждениях</w:t>
      </w:r>
      <w:r w:rsidRPr="00983E10">
        <w:rPr>
          <w:sz w:val="24"/>
          <w:szCs w:val="24"/>
        </w:rPr>
        <w:t>.</w:t>
      </w:r>
    </w:p>
    <w:p w14:paraId="631FF68F" w14:textId="723B62E1" w:rsidR="000A42C7" w:rsidRPr="00983E10" w:rsidRDefault="00983E10" w:rsidP="00983E10">
      <w:pPr>
        <w:jc w:val="both"/>
        <w:rPr>
          <w:sz w:val="24"/>
          <w:szCs w:val="24"/>
        </w:rPr>
      </w:pPr>
      <w:r w:rsidRPr="00983E10">
        <w:rPr>
          <w:sz w:val="24"/>
          <w:szCs w:val="24"/>
        </w:rPr>
        <w:t xml:space="preserve">На протяжении многих лет в ДОУ реализуется программа «Основы безопасности детей дошкольного возраста» Авдеевой Н.Н., Князевой О.Л., </w:t>
      </w:r>
      <w:proofErr w:type="spellStart"/>
      <w:r w:rsidRPr="00983E10">
        <w:rPr>
          <w:sz w:val="24"/>
          <w:szCs w:val="24"/>
        </w:rPr>
        <w:t>Стеркиной</w:t>
      </w:r>
      <w:proofErr w:type="spellEnd"/>
      <w:r w:rsidRPr="00983E10">
        <w:rPr>
          <w:sz w:val="24"/>
          <w:szCs w:val="24"/>
        </w:rPr>
        <w:t xml:space="preserve"> Р.Б. раздел «Ребенок на улице», содержание которого следующее: устройство проезжей части, «зебра», светофор и другие дорожные знаки для пешеходов, дорожные знаки для водителей и пешеходов, правила езды на транспортных средствах, о работе ГИБДД. Выполнение данной программы осуществляется в</w:t>
      </w:r>
      <w:r w:rsidRPr="00983E10">
        <w:rPr>
          <w:sz w:val="24"/>
          <w:szCs w:val="24"/>
        </w:rPr>
        <w:t xml:space="preserve"> </w:t>
      </w:r>
      <w:r w:rsidRPr="00983E10">
        <w:rPr>
          <w:sz w:val="24"/>
          <w:szCs w:val="24"/>
        </w:rPr>
        <w:t>деятельности</w:t>
      </w:r>
      <w:r w:rsidRPr="00983E10">
        <w:rPr>
          <w:sz w:val="24"/>
          <w:szCs w:val="24"/>
        </w:rPr>
        <w:t>,</w:t>
      </w:r>
      <w:r w:rsidRPr="00983E10">
        <w:rPr>
          <w:sz w:val="24"/>
          <w:szCs w:val="24"/>
        </w:rPr>
        <w:t xml:space="preserve"> организованной воспитателем на занятиях и вне занятий, в самостоятельной деятельности детей. С детьми проводятся экскурсии, целевые прогулки по улицам города, проводятся наблюдения за движущимся транспортом, рассматривание дорожных знаков.</w:t>
      </w:r>
    </w:p>
    <w:p w14:paraId="46F2C25A" w14:textId="77777777" w:rsidR="00983E10" w:rsidRPr="00983E10" w:rsidRDefault="00983E10" w:rsidP="00983E10">
      <w:pPr>
        <w:jc w:val="both"/>
        <w:rPr>
          <w:b/>
          <w:bCs/>
          <w:i/>
          <w:iCs/>
          <w:sz w:val="24"/>
          <w:szCs w:val="24"/>
        </w:rPr>
      </w:pPr>
    </w:p>
    <w:p w14:paraId="3EB19BFF" w14:textId="07289682" w:rsidR="00983E10" w:rsidRPr="00983E10" w:rsidRDefault="00983E10" w:rsidP="00983E10">
      <w:pPr>
        <w:jc w:val="both"/>
        <w:rPr>
          <w:b/>
          <w:bCs/>
          <w:i/>
          <w:iCs/>
          <w:sz w:val="24"/>
          <w:szCs w:val="24"/>
        </w:rPr>
      </w:pPr>
      <w:r w:rsidRPr="00983E10">
        <w:rPr>
          <w:b/>
          <w:bCs/>
          <w:i/>
          <w:iCs/>
          <w:sz w:val="24"/>
          <w:szCs w:val="24"/>
        </w:rPr>
        <w:t>Формы работы по обучению правилам дорожного движения</w:t>
      </w:r>
      <w:r w:rsidRPr="00983E10">
        <w:rPr>
          <w:b/>
          <w:bCs/>
          <w:i/>
          <w:iCs/>
          <w:sz w:val="24"/>
          <w:szCs w:val="24"/>
        </w:rPr>
        <w:t>:</w:t>
      </w:r>
    </w:p>
    <w:p w14:paraId="3EBA682B" w14:textId="77777777" w:rsidR="00983E10" w:rsidRPr="00983E10" w:rsidRDefault="00983E10" w:rsidP="00983E10">
      <w:pPr>
        <w:jc w:val="both"/>
        <w:rPr>
          <w:sz w:val="24"/>
          <w:szCs w:val="24"/>
        </w:rPr>
      </w:pPr>
      <w:r w:rsidRPr="00983E10">
        <w:rPr>
          <w:b/>
          <w:bCs/>
          <w:sz w:val="24"/>
          <w:szCs w:val="24"/>
        </w:rPr>
        <w:t>Педагоги:</w:t>
      </w:r>
      <w:r w:rsidRPr="00983E10">
        <w:rPr>
          <w:sz w:val="24"/>
          <w:szCs w:val="24"/>
        </w:rPr>
        <w:t xml:space="preserve"> Анкетирование, круглый стол, беседы («Дорожные знаки» и др.), консультации («Дисциплина на улице – залог безопасности», «Ребенок и опасности на дорогах»), семинары-практикумы («Правила дорожные, все должны мы знать»), деловые игры («Азбука пешехода»), открытые просмотры.</w:t>
      </w:r>
    </w:p>
    <w:p w14:paraId="103B0DFE" w14:textId="77777777" w:rsidR="00983E10" w:rsidRPr="00983E10" w:rsidRDefault="00983E10" w:rsidP="00983E10">
      <w:pPr>
        <w:jc w:val="both"/>
        <w:rPr>
          <w:sz w:val="24"/>
          <w:szCs w:val="24"/>
        </w:rPr>
      </w:pPr>
      <w:r w:rsidRPr="00983E10">
        <w:rPr>
          <w:b/>
          <w:bCs/>
          <w:sz w:val="24"/>
          <w:szCs w:val="24"/>
        </w:rPr>
        <w:lastRenderedPageBreak/>
        <w:t>Дети:</w:t>
      </w:r>
      <w:r w:rsidRPr="00983E10">
        <w:rPr>
          <w:sz w:val="24"/>
          <w:szCs w:val="24"/>
        </w:rPr>
        <w:t xml:space="preserve">  Праздники («Веселый </w:t>
      </w:r>
      <w:proofErr w:type="spellStart"/>
      <w:r w:rsidRPr="00983E10">
        <w:rPr>
          <w:sz w:val="24"/>
          <w:szCs w:val="24"/>
        </w:rPr>
        <w:t>светофорик</w:t>
      </w:r>
      <w:proofErr w:type="spellEnd"/>
      <w:r w:rsidRPr="00983E10">
        <w:rPr>
          <w:sz w:val="24"/>
          <w:szCs w:val="24"/>
        </w:rPr>
        <w:t>», «Красный , желтый, зеленый»), развлечения («Посвящение в пешеходы», «Дорожная азбука»),  дидактические игры («Угадай транспорт», «Играй и смекай»), изготовление атрибутов к играм, чтение художественной литературы,  целевые прогулки, экскурсии, тематические занятия ( «Как у наших у ворот добрый знак живет» , «Знатоки правил дорожного движения»), подвижные игры («Светофор и скорость, « Цветные автомобили», «Умелый пешеход»).</w:t>
      </w:r>
    </w:p>
    <w:p w14:paraId="449490FB" w14:textId="77777777" w:rsidR="00983E10" w:rsidRPr="00983E10" w:rsidRDefault="00983E10" w:rsidP="00983E10">
      <w:pPr>
        <w:jc w:val="both"/>
        <w:rPr>
          <w:sz w:val="24"/>
          <w:szCs w:val="24"/>
        </w:rPr>
      </w:pPr>
      <w:r w:rsidRPr="00983E10">
        <w:rPr>
          <w:b/>
          <w:bCs/>
          <w:sz w:val="24"/>
          <w:szCs w:val="24"/>
        </w:rPr>
        <w:t>Родители</w:t>
      </w:r>
      <w:r w:rsidRPr="00983E10">
        <w:rPr>
          <w:sz w:val="24"/>
          <w:szCs w:val="24"/>
        </w:rPr>
        <w:t>: Родительские собрания («Знай, помни, соблюдай», «Безопасное детство»), совместное проведение праздников («Зеленый огонек»), досугов («Знай и соблюдай правила дорожного движения»), КВН («Как обеспечить безопасность детей и свою на улицах города»), консультации, беседы, буклеты, памятки, рекомендации («Азбука безопасности», «Правила поведения на остановке», «Знай ПДД», «Предвидеть, научить, уберечь») и др.</w:t>
      </w:r>
    </w:p>
    <w:p w14:paraId="5C42B55F" w14:textId="77777777" w:rsidR="000A42C7" w:rsidRPr="00983E10" w:rsidRDefault="000A42C7" w:rsidP="00983E10">
      <w:pPr>
        <w:jc w:val="both"/>
        <w:rPr>
          <w:sz w:val="24"/>
          <w:szCs w:val="24"/>
        </w:rPr>
      </w:pPr>
    </w:p>
    <w:p w14:paraId="0634ED29" w14:textId="77777777" w:rsidR="007A1027" w:rsidRPr="00961702" w:rsidRDefault="007A1027">
      <w:pPr>
        <w:spacing w:after="0" w:line="240" w:lineRule="auto"/>
        <w:jc w:val="both"/>
        <w:rPr>
          <w:sz w:val="28"/>
          <w:szCs w:val="28"/>
        </w:rPr>
      </w:pPr>
    </w:p>
    <w:sectPr w:rsidR="007A1027" w:rsidRPr="009617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8" type="#_x0000_t75" style="width:11.4pt;height:11.4pt" o:bullet="t">
        <v:imagedata r:id="rId1" o:title="artB567"/>
        <o:lock v:ext="edit" cropping="t"/>
      </v:shape>
    </w:pict>
  </w:numPicBullet>
  <w:abstractNum w:abstractNumId="0" w15:restartNumberingAfterBreak="0">
    <w:nsid w:val="0495087D"/>
    <w:multiLevelType w:val="hybridMultilevel"/>
    <w:tmpl w:val="AAE0F0DE"/>
    <w:lvl w:ilvl="0" w:tplc="12E433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3B6A0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2D6B0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C6A8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C1068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E920C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140D2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26AED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5D064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D243D28"/>
    <w:multiLevelType w:val="hybridMultilevel"/>
    <w:tmpl w:val="BEA40E7C"/>
    <w:lvl w:ilvl="0" w:tplc="151E9C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81E5E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E46C2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7D202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2AE50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C88DE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B90D3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6A014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C5C00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E417E1C"/>
    <w:multiLevelType w:val="hybridMultilevel"/>
    <w:tmpl w:val="ACC6A194"/>
    <w:lvl w:ilvl="0" w:tplc="46E8AA8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548CD8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B9C9B4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0E4219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56F2E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346309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B88BBC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8AAEBE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8B2803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0F987F9F"/>
    <w:multiLevelType w:val="hybridMultilevel"/>
    <w:tmpl w:val="FEF0E3B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157712"/>
    <w:multiLevelType w:val="hybridMultilevel"/>
    <w:tmpl w:val="66CC0CB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A4844CE"/>
    <w:multiLevelType w:val="hybridMultilevel"/>
    <w:tmpl w:val="C35046EE"/>
    <w:lvl w:ilvl="0" w:tplc="A53EBE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33204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1B46E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D84B0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AF222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6707F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D70CF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9BA46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DE4F9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2BE36187"/>
    <w:multiLevelType w:val="hybridMultilevel"/>
    <w:tmpl w:val="7F82219E"/>
    <w:lvl w:ilvl="0" w:tplc="15CC87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6DC222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370840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8C2F7C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490EDE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F56D55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CD40EF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B34022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0BA633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47413A81"/>
    <w:multiLevelType w:val="hybridMultilevel"/>
    <w:tmpl w:val="B272665E"/>
    <w:lvl w:ilvl="0" w:tplc="07522200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9F900DD"/>
    <w:multiLevelType w:val="hybridMultilevel"/>
    <w:tmpl w:val="B1E08ADC"/>
    <w:lvl w:ilvl="0" w:tplc="94E2231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F7E1FE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8CC702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2F8FC2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984F90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14E1CC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5BC3AC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F4215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B44594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297616185">
    <w:abstractNumId w:val="5"/>
  </w:num>
  <w:num w:numId="2" w16cid:durableId="760181501">
    <w:abstractNumId w:val="1"/>
  </w:num>
  <w:num w:numId="3" w16cid:durableId="1241795750">
    <w:abstractNumId w:val="0"/>
  </w:num>
  <w:num w:numId="4" w16cid:durableId="2105489247">
    <w:abstractNumId w:val="2"/>
  </w:num>
  <w:num w:numId="5" w16cid:durableId="933317964">
    <w:abstractNumId w:val="6"/>
  </w:num>
  <w:num w:numId="6" w16cid:durableId="1512137657">
    <w:abstractNumId w:val="8"/>
  </w:num>
  <w:num w:numId="7" w16cid:durableId="32875825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1804604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13262749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45DA"/>
    <w:rsid w:val="000A42C7"/>
    <w:rsid w:val="000B2EFE"/>
    <w:rsid w:val="00101C8E"/>
    <w:rsid w:val="00105358"/>
    <w:rsid w:val="0014357A"/>
    <w:rsid w:val="00182EDE"/>
    <w:rsid w:val="001C5AA5"/>
    <w:rsid w:val="002A4AB8"/>
    <w:rsid w:val="0032116A"/>
    <w:rsid w:val="003A36FF"/>
    <w:rsid w:val="0067277D"/>
    <w:rsid w:val="00757B26"/>
    <w:rsid w:val="007A1027"/>
    <w:rsid w:val="007C45DA"/>
    <w:rsid w:val="007E0C54"/>
    <w:rsid w:val="00875D57"/>
    <w:rsid w:val="008D72D6"/>
    <w:rsid w:val="008E1611"/>
    <w:rsid w:val="00961702"/>
    <w:rsid w:val="00983E10"/>
    <w:rsid w:val="00AF5FFB"/>
    <w:rsid w:val="00B51EF4"/>
    <w:rsid w:val="00BE23D9"/>
    <w:rsid w:val="00D617F5"/>
    <w:rsid w:val="00D705E8"/>
    <w:rsid w:val="00D81427"/>
    <w:rsid w:val="00E168C1"/>
    <w:rsid w:val="00FE2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DE26D"/>
  <w15:docId w15:val="{6933E130-02FE-44CB-8B30-39B857A7E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535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2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2EF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E23D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182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053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3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074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682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7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18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6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0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13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7961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3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9322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4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styles" Target="style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#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82C0CD5-66DB-4D39-B38C-80430F23A7D4}" type="doc">
      <dgm:prSet loTypeId="urn:microsoft.com/office/officeart/2005/8/layout/vList6" loCatId="list" qsTypeId="urn:microsoft.com/office/officeart/2005/8/quickstyle/3d4" qsCatId="3D" csTypeId="urn:microsoft.com/office/officeart/2005/8/colors/colorful1#1" csCatId="colorful" phldr="1"/>
      <dgm:spPr/>
      <dgm:t>
        <a:bodyPr/>
        <a:lstStyle/>
        <a:p>
          <a:endParaRPr lang="ru-RU"/>
        </a:p>
      </dgm:t>
    </dgm:pt>
    <dgm:pt modelId="{6E7FBDCA-EEB5-4682-8879-8459453EB3FF}">
      <dgm:prSet phldrT="[Текст]"/>
      <dgm:spPr>
        <a:xfrm>
          <a:off x="0" y="0"/>
          <a:ext cx="3046104" cy="1051932"/>
        </a:xfrm>
        <a:solidFill>
          <a:srgbClr val="C0504D">
            <a:hueOff val="0"/>
            <a:satOff val="0"/>
            <a:lumOff val="0"/>
            <a:alphaOff val="0"/>
          </a:srgb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gm:spPr>
      <dgm:t>
        <a:bodyPr/>
        <a:lstStyle/>
        <a:p>
          <a:r>
            <a:rPr lang="ru-RU" b="1" dirty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Работа с педагогами</a:t>
          </a:r>
        </a:p>
      </dgm:t>
    </dgm:pt>
    <dgm:pt modelId="{5C3C3673-C552-488C-B4D9-774C2C8A6A21}" type="parTrans" cxnId="{268E1344-2F31-441D-A3BB-BEC0D45C147C}">
      <dgm:prSet/>
      <dgm:spPr/>
      <dgm:t>
        <a:bodyPr/>
        <a:lstStyle/>
        <a:p>
          <a:endParaRPr lang="ru-RU"/>
        </a:p>
      </dgm:t>
    </dgm:pt>
    <dgm:pt modelId="{D4A535A9-AA98-4581-A650-EAAC14FD1C55}" type="sibTrans" cxnId="{268E1344-2F31-441D-A3BB-BEC0D45C147C}">
      <dgm:prSet/>
      <dgm:spPr/>
      <dgm:t>
        <a:bodyPr/>
        <a:lstStyle/>
        <a:p>
          <a:endParaRPr lang="ru-RU"/>
        </a:p>
      </dgm:t>
    </dgm:pt>
    <dgm:pt modelId="{D9F5008F-75E0-4CAE-B7C5-9DD29CA47F6D}">
      <dgm:prSet phldrT="[Текст]"/>
      <dgm:spPr>
        <a:xfrm>
          <a:off x="3046104" y="1325"/>
          <a:ext cx="4569157" cy="1051932"/>
        </a:xfrm>
        <a:solidFill>
          <a:srgbClr val="C0504D">
            <a:tint val="40000"/>
            <a:alpha val="90000"/>
            <a:hueOff val="0"/>
            <a:satOff val="0"/>
            <a:lumOff val="0"/>
            <a:alphaOff val="0"/>
          </a:srgbClr>
        </a:solidFill>
        <a:ln w="9525" cap="flat" cmpd="sng" algn="ctr">
          <a:solidFill>
            <a:srgbClr val="C0504D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chilly" dir="t"/>
        </a:scene3d>
        <a:sp3d z="-12700" extrusionH="1700" prstMaterial="dkEdge">
          <a:bevelT w="25400" h="6350" prst="softRound"/>
          <a:bevelB w="0" h="0" prst="convex"/>
        </a:sp3d>
      </dgm:spPr>
      <dgm:t>
        <a:bodyPr/>
        <a:lstStyle/>
        <a:p>
          <a:r>
            <a:rPr lang="ru-RU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Созданы в соответствии с возрастом детей и требованиями программы уголки дорожного движения, подобрана методическая и худ. литература, пособия, используют  ИКТ  и др.</a:t>
          </a:r>
        </a:p>
      </dgm:t>
    </dgm:pt>
    <dgm:pt modelId="{F0692201-8082-4D2C-A755-60848C6064C9}" type="parTrans" cxnId="{34F965F1-4BF7-4890-8889-170EF8DA6138}">
      <dgm:prSet/>
      <dgm:spPr/>
      <dgm:t>
        <a:bodyPr/>
        <a:lstStyle/>
        <a:p>
          <a:endParaRPr lang="ru-RU"/>
        </a:p>
      </dgm:t>
    </dgm:pt>
    <dgm:pt modelId="{474E4202-3441-4CC7-85CE-6F6537913E1A}" type="sibTrans" cxnId="{34F965F1-4BF7-4890-8889-170EF8DA6138}">
      <dgm:prSet/>
      <dgm:spPr/>
      <dgm:t>
        <a:bodyPr/>
        <a:lstStyle/>
        <a:p>
          <a:endParaRPr lang="ru-RU"/>
        </a:p>
      </dgm:t>
    </dgm:pt>
    <dgm:pt modelId="{C0450315-238E-44A1-AA63-378A8500D355}">
      <dgm:prSet phldrT="[Текст]"/>
      <dgm:spPr>
        <a:xfrm>
          <a:off x="0" y="1158452"/>
          <a:ext cx="3046104" cy="1051932"/>
        </a:xfrm>
        <a:solidFill>
          <a:srgbClr val="9BBB59">
            <a:hueOff val="0"/>
            <a:satOff val="0"/>
            <a:lumOff val="0"/>
            <a:alphaOff val="0"/>
          </a:srgb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gm:spPr>
      <dgm:t>
        <a:bodyPr/>
        <a:lstStyle/>
        <a:p>
          <a:r>
            <a:rPr lang="ru-RU" dirty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Работа с детьми</a:t>
          </a:r>
        </a:p>
      </dgm:t>
    </dgm:pt>
    <dgm:pt modelId="{B5568810-DF6C-4079-91D9-FDDC5A87027B}" type="parTrans" cxnId="{793E73EF-BCEA-40FD-BDD2-6D68A1E7AB8E}">
      <dgm:prSet/>
      <dgm:spPr/>
      <dgm:t>
        <a:bodyPr/>
        <a:lstStyle/>
        <a:p>
          <a:endParaRPr lang="ru-RU"/>
        </a:p>
      </dgm:t>
    </dgm:pt>
    <dgm:pt modelId="{E208A772-24F7-4B21-A560-4ADD3CFB92A1}" type="sibTrans" cxnId="{793E73EF-BCEA-40FD-BDD2-6D68A1E7AB8E}">
      <dgm:prSet/>
      <dgm:spPr/>
      <dgm:t>
        <a:bodyPr/>
        <a:lstStyle/>
        <a:p>
          <a:endParaRPr lang="ru-RU"/>
        </a:p>
      </dgm:t>
    </dgm:pt>
    <dgm:pt modelId="{71BB5EA4-7357-401A-BC78-DC9B905B64F1}">
      <dgm:prSet phldrT="[Текст]"/>
      <dgm:spPr>
        <a:xfrm>
          <a:off x="0" y="2315578"/>
          <a:ext cx="3046104" cy="1051932"/>
        </a:xfrm>
        <a:solidFill>
          <a:srgbClr val="8064A2">
            <a:hueOff val="0"/>
            <a:satOff val="0"/>
            <a:lumOff val="0"/>
            <a:alphaOff val="0"/>
          </a:srgb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gm:spPr>
      <dgm:t>
        <a:bodyPr/>
        <a:lstStyle/>
        <a:p>
          <a:r>
            <a:rPr lang="ru-RU" b="1" dirty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Работа с родителями</a:t>
          </a:r>
        </a:p>
      </dgm:t>
    </dgm:pt>
    <dgm:pt modelId="{EEA974DE-F2E1-40EA-BE0F-C86B28BBF332}" type="parTrans" cxnId="{4027DD80-7BCC-431D-A74E-E088CD19C908}">
      <dgm:prSet/>
      <dgm:spPr/>
      <dgm:t>
        <a:bodyPr/>
        <a:lstStyle/>
        <a:p>
          <a:endParaRPr lang="ru-RU"/>
        </a:p>
      </dgm:t>
    </dgm:pt>
    <dgm:pt modelId="{DE8F9DCB-42AF-4E87-AD67-EA0C1A328F54}" type="sibTrans" cxnId="{4027DD80-7BCC-431D-A74E-E088CD19C908}">
      <dgm:prSet/>
      <dgm:spPr/>
      <dgm:t>
        <a:bodyPr/>
        <a:lstStyle/>
        <a:p>
          <a:endParaRPr lang="ru-RU"/>
        </a:p>
      </dgm:t>
    </dgm:pt>
    <dgm:pt modelId="{83B0CCC5-9EC6-420A-ABB9-555BA71585C3}">
      <dgm:prSet phldrT="[Текст]"/>
      <dgm:spPr>
        <a:xfrm>
          <a:off x="0" y="3472704"/>
          <a:ext cx="3046104" cy="1051932"/>
        </a:xfrm>
        <a:solidFill>
          <a:srgbClr val="4BACC6">
            <a:hueOff val="0"/>
            <a:satOff val="0"/>
            <a:lumOff val="0"/>
            <a:alphaOff val="0"/>
          </a:srgb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gm:spPr>
      <dgm:t>
        <a:bodyPr/>
        <a:lstStyle/>
        <a:p>
          <a:r>
            <a:rPr lang="ru-RU" b="1" dirty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Взаимодействие с социумом</a:t>
          </a:r>
        </a:p>
      </dgm:t>
    </dgm:pt>
    <dgm:pt modelId="{02C3B2B4-0645-4F1B-9D94-5904998CF9DC}" type="parTrans" cxnId="{DD020E4D-554A-4D92-8855-328693C3B599}">
      <dgm:prSet/>
      <dgm:spPr/>
      <dgm:t>
        <a:bodyPr/>
        <a:lstStyle/>
        <a:p>
          <a:endParaRPr lang="ru-RU"/>
        </a:p>
      </dgm:t>
    </dgm:pt>
    <dgm:pt modelId="{0A378D56-E98B-4AC1-8B87-E9B79F3E5B06}" type="sibTrans" cxnId="{DD020E4D-554A-4D92-8855-328693C3B599}">
      <dgm:prSet/>
      <dgm:spPr/>
      <dgm:t>
        <a:bodyPr/>
        <a:lstStyle/>
        <a:p>
          <a:endParaRPr lang="ru-RU"/>
        </a:p>
      </dgm:t>
    </dgm:pt>
    <dgm:pt modelId="{0ED92613-6ED4-4D65-A51F-E1D157108E78}">
      <dgm:prSet/>
      <dgm:spPr>
        <a:xfrm>
          <a:off x="3046104" y="1067007"/>
          <a:ext cx="4569157" cy="1051932"/>
        </a:xfrm>
        <a:solidFill>
          <a:srgbClr val="9BBB59">
            <a:tint val="40000"/>
            <a:alpha val="90000"/>
            <a:hueOff val="0"/>
            <a:satOff val="0"/>
            <a:lumOff val="0"/>
            <a:alphaOff val="0"/>
          </a:srgbClr>
        </a:solidFill>
        <a:ln w="9525" cap="flat" cmpd="sng" algn="ctr">
          <a:solidFill>
            <a:srgbClr val="9BBB59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chilly" dir="t"/>
        </a:scene3d>
        <a:sp3d z="-12700" extrusionH="1700" prstMaterial="dkEdge">
          <a:bevelT w="25400" h="6350" prst="softRound"/>
          <a:bevelB w="0" h="0" prst="convex"/>
        </a:sp3d>
      </dgm:spPr>
      <dgm:t>
        <a:bodyPr/>
        <a:lstStyle/>
        <a:p>
          <a:r>
            <a:rPr lang="ru-RU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Через игру дети усвоили основные требования правил по ПДД. Используют знания в различных видах деятельности( рисование, конструирование, развитие речи, театрализованная деятельность и др.)</a:t>
          </a:r>
        </a:p>
      </dgm:t>
    </dgm:pt>
    <dgm:pt modelId="{617ECD59-8AAD-4814-8586-B32B78F03BD2}" type="parTrans" cxnId="{D0DC9A22-F26E-4211-8115-0B576001A5F8}">
      <dgm:prSet/>
      <dgm:spPr/>
      <dgm:t>
        <a:bodyPr/>
        <a:lstStyle/>
        <a:p>
          <a:endParaRPr lang="ru-RU"/>
        </a:p>
      </dgm:t>
    </dgm:pt>
    <dgm:pt modelId="{E6625038-CC4E-4794-BAD3-CBB362E82AD9}" type="sibTrans" cxnId="{D0DC9A22-F26E-4211-8115-0B576001A5F8}">
      <dgm:prSet/>
      <dgm:spPr/>
      <dgm:t>
        <a:bodyPr/>
        <a:lstStyle/>
        <a:p>
          <a:endParaRPr lang="ru-RU"/>
        </a:p>
      </dgm:t>
    </dgm:pt>
    <dgm:pt modelId="{E12E0201-5EAB-4361-B06F-3E58D7284D6A}">
      <dgm:prSet/>
      <dgm:spPr>
        <a:xfrm>
          <a:off x="3046104" y="2315578"/>
          <a:ext cx="4569157" cy="1051932"/>
        </a:xfrm>
        <a:solidFill>
          <a:srgbClr val="8064A2">
            <a:tint val="40000"/>
            <a:alpha val="90000"/>
            <a:hueOff val="0"/>
            <a:satOff val="0"/>
            <a:lumOff val="0"/>
            <a:alphaOff val="0"/>
          </a:srgbClr>
        </a:solidFill>
        <a:ln w="9525" cap="flat" cmpd="sng" algn="ctr">
          <a:solidFill>
            <a:srgbClr val="8064A2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chilly" dir="t"/>
        </a:scene3d>
        <a:sp3d z="-12700" extrusionH="1700" prstMaterial="dkEdge">
          <a:bevelT w="25400" h="6350" prst="softRound"/>
          <a:bevelB w="0" h="0" prst="convex"/>
        </a:sp3d>
      </dgm:spPr>
      <dgm:t>
        <a:bodyPr/>
        <a:lstStyle/>
        <a:p>
          <a:r>
            <a:rPr lang="ru-RU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Эффективное сотрудничество по вопросам безопасности с администрацией и детьми; дискуссионные встречи с инспектором пропаганды ОГИБДД УМВД г. Хабаровска</a:t>
          </a:r>
        </a:p>
      </dgm:t>
    </dgm:pt>
    <dgm:pt modelId="{2D5AC676-B307-47E5-A21A-2324778D671B}" type="parTrans" cxnId="{F7508E64-712E-4FF3-9A30-8E30FF17A218}">
      <dgm:prSet/>
      <dgm:spPr/>
      <dgm:t>
        <a:bodyPr/>
        <a:lstStyle/>
        <a:p>
          <a:endParaRPr lang="ru-RU"/>
        </a:p>
      </dgm:t>
    </dgm:pt>
    <dgm:pt modelId="{4943CD0B-81E2-45D7-908F-E305ED0D57F1}" type="sibTrans" cxnId="{F7508E64-712E-4FF3-9A30-8E30FF17A218}">
      <dgm:prSet/>
      <dgm:spPr/>
      <dgm:t>
        <a:bodyPr/>
        <a:lstStyle/>
        <a:p>
          <a:endParaRPr lang="ru-RU"/>
        </a:p>
      </dgm:t>
    </dgm:pt>
    <dgm:pt modelId="{16DE0ECB-B342-4023-98EF-9D14AA7CCB8F}">
      <dgm:prSet phldrT="[Текст]"/>
      <dgm:spPr>
        <a:xfrm>
          <a:off x="3046104" y="3472704"/>
          <a:ext cx="4569157" cy="1051932"/>
        </a:xfrm>
        <a:solidFill>
          <a:srgbClr val="4BACC6">
            <a:tint val="40000"/>
            <a:alpha val="90000"/>
            <a:hueOff val="0"/>
            <a:satOff val="0"/>
            <a:lumOff val="0"/>
            <a:alphaOff val="0"/>
          </a:srgbClr>
        </a:solidFill>
        <a:ln w="9525" cap="flat" cmpd="sng" algn="ctr">
          <a:solidFill>
            <a:srgbClr val="4BACC6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chilly" dir="t"/>
        </a:scene3d>
        <a:sp3d z="-12700" extrusionH="1700" prstMaterial="dkEdge">
          <a:bevelT w="25400" h="6350" prst="softRound"/>
          <a:bevelB w="0" h="0" prst="convex"/>
        </a:sp3d>
      </dgm:spPr>
      <dgm:t>
        <a:bodyPr/>
        <a:lstStyle/>
        <a:p>
          <a:r>
            <a:rPr lang="ru-RU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ГИБДД УМВД г. Хабаровска</a:t>
          </a:r>
        </a:p>
      </dgm:t>
    </dgm:pt>
    <dgm:pt modelId="{63040900-E464-42F0-8257-48FB2BEC6948}" type="parTrans" cxnId="{64E5BCF5-1D92-4DBF-A263-437227DB2EB5}">
      <dgm:prSet/>
      <dgm:spPr/>
      <dgm:t>
        <a:bodyPr/>
        <a:lstStyle/>
        <a:p>
          <a:endParaRPr lang="ru-RU"/>
        </a:p>
      </dgm:t>
    </dgm:pt>
    <dgm:pt modelId="{7DE58E3E-4B66-40AB-9995-D82A53090E70}" type="sibTrans" cxnId="{64E5BCF5-1D92-4DBF-A263-437227DB2EB5}">
      <dgm:prSet/>
      <dgm:spPr/>
      <dgm:t>
        <a:bodyPr/>
        <a:lstStyle/>
        <a:p>
          <a:endParaRPr lang="ru-RU"/>
        </a:p>
      </dgm:t>
    </dgm:pt>
    <dgm:pt modelId="{B55B875A-1605-4D22-ADF9-A538F98FDEDE}">
      <dgm:prSet phldrT="[Текст]"/>
      <dgm:spPr>
        <a:xfrm>
          <a:off x="3046104" y="3472704"/>
          <a:ext cx="4569157" cy="1051932"/>
        </a:xfrm>
        <a:solidFill>
          <a:srgbClr val="4BACC6">
            <a:tint val="40000"/>
            <a:alpha val="90000"/>
            <a:hueOff val="0"/>
            <a:satOff val="0"/>
            <a:lumOff val="0"/>
            <a:alphaOff val="0"/>
          </a:srgbClr>
        </a:solidFill>
        <a:ln w="9525" cap="flat" cmpd="sng" algn="ctr">
          <a:solidFill>
            <a:srgbClr val="4BACC6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chilly" dir="t"/>
        </a:scene3d>
        <a:sp3d z="-12700" extrusionH="1700" prstMaterial="dkEdge">
          <a:bevelT w="25400" h="6350" prst="softRound"/>
          <a:bevelB w="0" h="0" prst="convex"/>
        </a:sp3d>
      </dgm:spPr>
      <dgm:t>
        <a:bodyPr/>
        <a:lstStyle/>
        <a:p>
          <a:r>
            <a:rPr lang="ru-RU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МБОУ СОШ № 9, 40</a:t>
          </a:r>
        </a:p>
      </dgm:t>
    </dgm:pt>
    <dgm:pt modelId="{2D1901E6-0D81-4D16-B6E5-ED5153CF1E53}" type="parTrans" cxnId="{8F4C0C77-19AF-4ED2-93C5-DD5EAE69321A}">
      <dgm:prSet/>
      <dgm:spPr/>
      <dgm:t>
        <a:bodyPr/>
        <a:lstStyle/>
        <a:p>
          <a:endParaRPr lang="ru-RU"/>
        </a:p>
      </dgm:t>
    </dgm:pt>
    <dgm:pt modelId="{345A156C-69CE-45C5-A5E7-D1E23099756E}" type="sibTrans" cxnId="{8F4C0C77-19AF-4ED2-93C5-DD5EAE69321A}">
      <dgm:prSet/>
      <dgm:spPr/>
      <dgm:t>
        <a:bodyPr/>
        <a:lstStyle/>
        <a:p>
          <a:endParaRPr lang="ru-RU"/>
        </a:p>
      </dgm:t>
    </dgm:pt>
    <dgm:pt modelId="{6E31F3C6-7F5D-4010-97EB-8C8EF8B5F326}">
      <dgm:prSet phldrT="[Текст]"/>
      <dgm:spPr>
        <a:xfrm>
          <a:off x="3046104" y="3472704"/>
          <a:ext cx="4569157" cy="1051932"/>
        </a:xfrm>
        <a:solidFill>
          <a:srgbClr val="4BACC6">
            <a:tint val="40000"/>
            <a:alpha val="90000"/>
            <a:hueOff val="0"/>
            <a:satOff val="0"/>
            <a:lumOff val="0"/>
            <a:alphaOff val="0"/>
          </a:srgbClr>
        </a:solidFill>
        <a:ln w="9525" cap="flat" cmpd="sng" algn="ctr">
          <a:solidFill>
            <a:srgbClr val="4BACC6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chilly" dir="t"/>
        </a:scene3d>
        <a:sp3d z="-12700" extrusionH="1700" prstMaterial="dkEdge">
          <a:bevelT w="25400" h="6350" prst="softRound"/>
          <a:bevelB w="0" h="0" prst="convex"/>
        </a:sp3d>
      </dgm:spPr>
      <dgm:t>
        <a:bodyPr/>
        <a:lstStyle/>
        <a:p>
          <a:r>
            <a:rPr lang="ru-RU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Волонтёры (студенты института физкультуры, пед.институт)</a:t>
          </a:r>
        </a:p>
      </dgm:t>
    </dgm:pt>
    <dgm:pt modelId="{2F5C4BF3-8C32-4777-9AD3-FF5AB777B482}" type="parTrans" cxnId="{41AFF780-060E-4C33-93F5-97374E1DD8A3}">
      <dgm:prSet/>
      <dgm:spPr/>
      <dgm:t>
        <a:bodyPr/>
        <a:lstStyle/>
        <a:p>
          <a:endParaRPr lang="ru-RU"/>
        </a:p>
      </dgm:t>
    </dgm:pt>
    <dgm:pt modelId="{E13F3D5B-45FA-4845-AA44-5F1D1AB0ED54}" type="sibTrans" cxnId="{41AFF780-060E-4C33-93F5-97374E1DD8A3}">
      <dgm:prSet/>
      <dgm:spPr/>
      <dgm:t>
        <a:bodyPr/>
        <a:lstStyle/>
        <a:p>
          <a:endParaRPr lang="ru-RU"/>
        </a:p>
      </dgm:t>
    </dgm:pt>
    <dgm:pt modelId="{47A4CE4A-DC3B-44E9-AF99-A9447173179C}">
      <dgm:prSet/>
      <dgm:spPr>
        <a:xfrm>
          <a:off x="3046104" y="2315578"/>
          <a:ext cx="4569157" cy="1051932"/>
        </a:xfrm>
        <a:solidFill>
          <a:srgbClr val="8064A2">
            <a:tint val="40000"/>
            <a:alpha val="90000"/>
            <a:hueOff val="0"/>
            <a:satOff val="0"/>
            <a:lumOff val="0"/>
            <a:alphaOff val="0"/>
          </a:srgbClr>
        </a:solidFill>
        <a:ln w="9525" cap="flat" cmpd="sng" algn="ctr">
          <a:solidFill>
            <a:srgbClr val="8064A2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chilly" dir="t"/>
        </a:scene3d>
        <a:sp3d z="-12700" extrusionH="1700" prstMaterial="dkEdge">
          <a:bevelT w="25400" h="6350" prst="softRound"/>
          <a:bevelB w="0" h="0" prst="convex"/>
        </a:sp3d>
      </dgm:spPr>
      <dgm:t>
        <a:bodyPr/>
        <a:lstStyle/>
        <a:p>
          <a:r>
            <a:rPr lang="ru-RU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Вовлечено достаточное количество родителей-водителей в процесс обучения детей основам безопасного поведения на дорогах.</a:t>
          </a:r>
        </a:p>
      </dgm:t>
    </dgm:pt>
    <dgm:pt modelId="{01186126-DF48-4944-B5B5-21BFFC69749D}" type="parTrans" cxnId="{21FB4B3C-641A-4ACF-8516-5CC6F0B89575}">
      <dgm:prSet/>
      <dgm:spPr/>
      <dgm:t>
        <a:bodyPr/>
        <a:lstStyle/>
        <a:p>
          <a:endParaRPr lang="ru-RU"/>
        </a:p>
      </dgm:t>
    </dgm:pt>
    <dgm:pt modelId="{1382C36D-94AD-4D32-9393-298C2F69E0A7}" type="sibTrans" cxnId="{21FB4B3C-641A-4ACF-8516-5CC6F0B89575}">
      <dgm:prSet/>
      <dgm:spPr/>
      <dgm:t>
        <a:bodyPr/>
        <a:lstStyle/>
        <a:p>
          <a:endParaRPr lang="ru-RU"/>
        </a:p>
      </dgm:t>
    </dgm:pt>
    <dgm:pt modelId="{81AF678F-3EAC-4D41-8639-AA99836E08AF}">
      <dgm:prSet phldrT="[Текст]"/>
      <dgm:spPr>
        <a:xfrm>
          <a:off x="3046104" y="1325"/>
          <a:ext cx="4569157" cy="1051932"/>
        </a:xfrm>
        <a:solidFill>
          <a:srgbClr val="C0504D">
            <a:tint val="40000"/>
            <a:alpha val="90000"/>
            <a:hueOff val="0"/>
            <a:satOff val="0"/>
            <a:lumOff val="0"/>
            <a:alphaOff val="0"/>
          </a:srgbClr>
        </a:solidFill>
        <a:ln w="9525" cap="flat" cmpd="sng" algn="ctr">
          <a:solidFill>
            <a:srgbClr val="C0504D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chilly" dir="t"/>
        </a:scene3d>
        <a:sp3d z="-12700" extrusionH="1700" prstMaterial="dkEdge">
          <a:bevelT w="25400" h="6350" prst="softRound"/>
          <a:bevelB w="0" h="0" prst="convex"/>
        </a:sp3d>
      </dgm:spPr>
      <dgm:t>
        <a:bodyPr/>
        <a:lstStyle/>
        <a:p>
          <a:r>
            <a:rPr lang="ru-RU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Совершенствованы методы и формы работы по профилактике детского дорожного травматизма.</a:t>
          </a:r>
        </a:p>
      </dgm:t>
    </dgm:pt>
    <dgm:pt modelId="{D3A54BCF-2197-49C1-8E5D-3B26F4401A2C}" type="parTrans" cxnId="{FE970250-991D-4D04-A899-B372171ACAFF}">
      <dgm:prSet/>
      <dgm:spPr/>
      <dgm:t>
        <a:bodyPr/>
        <a:lstStyle/>
        <a:p>
          <a:endParaRPr lang="ru-RU"/>
        </a:p>
      </dgm:t>
    </dgm:pt>
    <dgm:pt modelId="{D16E5769-C3E7-4123-93E1-9DA159DF0F11}" type="sibTrans" cxnId="{FE970250-991D-4D04-A899-B372171ACAFF}">
      <dgm:prSet/>
      <dgm:spPr/>
      <dgm:t>
        <a:bodyPr/>
        <a:lstStyle/>
        <a:p>
          <a:endParaRPr lang="ru-RU"/>
        </a:p>
      </dgm:t>
    </dgm:pt>
    <dgm:pt modelId="{DBF3F516-3503-4491-B6A1-F3824A851FDA}" type="pres">
      <dgm:prSet presAssocID="{682C0CD5-66DB-4D39-B38C-80430F23A7D4}" presName="Name0" presStyleCnt="0">
        <dgm:presLayoutVars>
          <dgm:dir/>
          <dgm:animLvl val="lvl"/>
          <dgm:resizeHandles/>
        </dgm:presLayoutVars>
      </dgm:prSet>
      <dgm:spPr/>
    </dgm:pt>
    <dgm:pt modelId="{4F312E34-9275-49AD-8908-0D0BC8EF5DAB}" type="pres">
      <dgm:prSet presAssocID="{6E7FBDCA-EEB5-4682-8879-8459453EB3FF}" presName="linNode" presStyleCnt="0"/>
      <dgm:spPr/>
    </dgm:pt>
    <dgm:pt modelId="{1E21526E-69AB-47BC-B40B-411173546BB4}" type="pres">
      <dgm:prSet presAssocID="{6E7FBDCA-EEB5-4682-8879-8459453EB3FF}" presName="parentShp" presStyleLbl="node1" presStyleIdx="0" presStyleCnt="4" custLinFactNeighborX="-1603" custLinFactNeighborY="-4769">
        <dgm:presLayoutVars>
          <dgm:bulletEnabled val="1"/>
        </dgm:presLayoutVars>
      </dgm:prSet>
      <dgm:spPr>
        <a:prstGeom prst="roundRect">
          <a:avLst/>
        </a:prstGeom>
      </dgm:spPr>
    </dgm:pt>
    <dgm:pt modelId="{615D20D5-C956-47B2-8D3C-19A818DB665B}" type="pres">
      <dgm:prSet presAssocID="{6E7FBDCA-EEB5-4682-8879-8459453EB3FF}" presName="childShp" presStyleLbl="bgAccFollowNode1" presStyleIdx="0" presStyleCnt="4">
        <dgm:presLayoutVars>
          <dgm:bulletEnabled val="1"/>
        </dgm:presLayoutVars>
      </dgm:prSet>
      <dgm:spPr>
        <a:prstGeom prst="rightArrow">
          <a:avLst>
            <a:gd name="adj1" fmla="val 75000"/>
            <a:gd name="adj2" fmla="val 50000"/>
          </a:avLst>
        </a:prstGeom>
      </dgm:spPr>
    </dgm:pt>
    <dgm:pt modelId="{27094C2B-9EE0-4089-8F03-A1B18FEDEC29}" type="pres">
      <dgm:prSet presAssocID="{D4A535A9-AA98-4581-A650-EAAC14FD1C55}" presName="spacing" presStyleCnt="0"/>
      <dgm:spPr/>
    </dgm:pt>
    <dgm:pt modelId="{905874E5-2D9D-4E35-B0F3-95B42206194D}" type="pres">
      <dgm:prSet presAssocID="{C0450315-238E-44A1-AA63-378A8500D355}" presName="linNode" presStyleCnt="0"/>
      <dgm:spPr/>
    </dgm:pt>
    <dgm:pt modelId="{805BEF5F-BD59-4F24-A43C-2CD94E83C3F8}" type="pres">
      <dgm:prSet presAssocID="{C0450315-238E-44A1-AA63-378A8500D355}" presName="parentShp" presStyleLbl="node1" presStyleIdx="1" presStyleCnt="4">
        <dgm:presLayoutVars>
          <dgm:bulletEnabled val="1"/>
        </dgm:presLayoutVars>
      </dgm:prSet>
      <dgm:spPr>
        <a:prstGeom prst="roundRect">
          <a:avLst/>
        </a:prstGeom>
      </dgm:spPr>
    </dgm:pt>
    <dgm:pt modelId="{32B84F5F-50AF-44BF-93C9-D6FDD70ABF7A}" type="pres">
      <dgm:prSet presAssocID="{C0450315-238E-44A1-AA63-378A8500D355}" presName="childShp" presStyleLbl="bgAccFollowNode1" presStyleIdx="1" presStyleCnt="4" custLinFactNeighborX="732" custLinFactNeighborY="-8693">
        <dgm:presLayoutVars>
          <dgm:bulletEnabled val="1"/>
        </dgm:presLayoutVars>
      </dgm:prSet>
      <dgm:spPr>
        <a:prstGeom prst="rightArrow">
          <a:avLst>
            <a:gd name="adj1" fmla="val 75000"/>
            <a:gd name="adj2" fmla="val 50000"/>
          </a:avLst>
        </a:prstGeom>
      </dgm:spPr>
    </dgm:pt>
    <dgm:pt modelId="{51E8E340-67B3-44CD-AEA3-DBF89A725251}" type="pres">
      <dgm:prSet presAssocID="{E208A772-24F7-4B21-A560-4ADD3CFB92A1}" presName="spacing" presStyleCnt="0"/>
      <dgm:spPr/>
    </dgm:pt>
    <dgm:pt modelId="{2FEA5E44-5A92-4EF6-84BA-C6B565E7475B}" type="pres">
      <dgm:prSet presAssocID="{71BB5EA4-7357-401A-BC78-DC9B905B64F1}" presName="linNode" presStyleCnt="0"/>
      <dgm:spPr/>
    </dgm:pt>
    <dgm:pt modelId="{991AAF86-770D-4BF1-A089-D067B14E9E4D}" type="pres">
      <dgm:prSet presAssocID="{71BB5EA4-7357-401A-BC78-DC9B905B64F1}" presName="parentShp" presStyleLbl="node1" presStyleIdx="2" presStyleCnt="4">
        <dgm:presLayoutVars>
          <dgm:bulletEnabled val="1"/>
        </dgm:presLayoutVars>
      </dgm:prSet>
      <dgm:spPr>
        <a:prstGeom prst="roundRect">
          <a:avLst/>
        </a:prstGeom>
      </dgm:spPr>
    </dgm:pt>
    <dgm:pt modelId="{2502A3BA-0634-411B-9F6C-8F90E19A414B}" type="pres">
      <dgm:prSet presAssocID="{71BB5EA4-7357-401A-BC78-DC9B905B64F1}" presName="childShp" presStyleLbl="bgAccFollowNode1" presStyleIdx="2" presStyleCnt="4">
        <dgm:presLayoutVars>
          <dgm:bulletEnabled val="1"/>
        </dgm:presLayoutVars>
      </dgm:prSet>
      <dgm:spPr>
        <a:prstGeom prst="rightArrow">
          <a:avLst>
            <a:gd name="adj1" fmla="val 75000"/>
            <a:gd name="adj2" fmla="val 50000"/>
          </a:avLst>
        </a:prstGeom>
      </dgm:spPr>
    </dgm:pt>
    <dgm:pt modelId="{728BF49C-EB44-492F-B41A-012DCEDD7CB3}" type="pres">
      <dgm:prSet presAssocID="{DE8F9DCB-42AF-4E87-AD67-EA0C1A328F54}" presName="spacing" presStyleCnt="0"/>
      <dgm:spPr/>
    </dgm:pt>
    <dgm:pt modelId="{6255ACE7-33A7-42DF-94FC-6E2866C6ECF5}" type="pres">
      <dgm:prSet presAssocID="{83B0CCC5-9EC6-420A-ABB9-555BA71585C3}" presName="linNode" presStyleCnt="0"/>
      <dgm:spPr/>
    </dgm:pt>
    <dgm:pt modelId="{B3474509-11BD-46DA-B12C-EDF05D1C513F}" type="pres">
      <dgm:prSet presAssocID="{83B0CCC5-9EC6-420A-ABB9-555BA71585C3}" presName="parentShp" presStyleLbl="node1" presStyleIdx="3" presStyleCnt="4">
        <dgm:presLayoutVars>
          <dgm:bulletEnabled val="1"/>
        </dgm:presLayoutVars>
      </dgm:prSet>
      <dgm:spPr>
        <a:prstGeom prst="roundRect">
          <a:avLst/>
        </a:prstGeom>
      </dgm:spPr>
    </dgm:pt>
    <dgm:pt modelId="{32F82AE5-6753-43B9-9A90-2CF6260C3876}" type="pres">
      <dgm:prSet presAssocID="{83B0CCC5-9EC6-420A-ABB9-555BA71585C3}" presName="childShp" presStyleLbl="bgAccFollowNode1" presStyleIdx="3" presStyleCnt="4">
        <dgm:presLayoutVars>
          <dgm:bulletEnabled val="1"/>
        </dgm:presLayoutVars>
      </dgm:prSet>
      <dgm:spPr>
        <a:prstGeom prst="rightArrow">
          <a:avLst>
            <a:gd name="adj1" fmla="val 75000"/>
            <a:gd name="adj2" fmla="val 50000"/>
          </a:avLst>
        </a:prstGeom>
      </dgm:spPr>
    </dgm:pt>
  </dgm:ptLst>
  <dgm:cxnLst>
    <dgm:cxn modelId="{D0DC9A22-F26E-4211-8115-0B576001A5F8}" srcId="{C0450315-238E-44A1-AA63-378A8500D355}" destId="{0ED92613-6ED4-4D65-A51F-E1D157108E78}" srcOrd="0" destOrd="0" parTransId="{617ECD59-8AAD-4814-8586-B32B78F03BD2}" sibTransId="{E6625038-CC4E-4794-BAD3-CBB362E82AD9}"/>
    <dgm:cxn modelId="{21FB4B3C-641A-4ACF-8516-5CC6F0B89575}" srcId="{71BB5EA4-7357-401A-BC78-DC9B905B64F1}" destId="{47A4CE4A-DC3B-44E9-AF99-A9447173179C}" srcOrd="1" destOrd="0" parTransId="{01186126-DF48-4944-B5B5-21BFFC69749D}" sibTransId="{1382C36D-94AD-4D32-9393-298C2F69E0A7}"/>
    <dgm:cxn modelId="{268E1344-2F31-441D-A3BB-BEC0D45C147C}" srcId="{682C0CD5-66DB-4D39-B38C-80430F23A7D4}" destId="{6E7FBDCA-EEB5-4682-8879-8459453EB3FF}" srcOrd="0" destOrd="0" parTransId="{5C3C3673-C552-488C-B4D9-774C2C8A6A21}" sibTransId="{D4A535A9-AA98-4581-A650-EAAC14FD1C55}"/>
    <dgm:cxn modelId="{F7508E64-712E-4FF3-9A30-8E30FF17A218}" srcId="{71BB5EA4-7357-401A-BC78-DC9B905B64F1}" destId="{E12E0201-5EAB-4361-B06F-3E58D7284D6A}" srcOrd="0" destOrd="0" parTransId="{2D5AC676-B307-47E5-A21A-2324778D671B}" sibTransId="{4943CD0B-81E2-45D7-908F-E305ED0D57F1}"/>
    <dgm:cxn modelId="{E3B26568-03B5-48BA-9167-FF35A1492476}" type="presOf" srcId="{47A4CE4A-DC3B-44E9-AF99-A9447173179C}" destId="{2502A3BA-0634-411B-9F6C-8F90E19A414B}" srcOrd="0" destOrd="1" presId="urn:microsoft.com/office/officeart/2005/8/layout/vList6"/>
    <dgm:cxn modelId="{DD020E4D-554A-4D92-8855-328693C3B599}" srcId="{682C0CD5-66DB-4D39-B38C-80430F23A7D4}" destId="{83B0CCC5-9EC6-420A-ABB9-555BA71585C3}" srcOrd="3" destOrd="0" parTransId="{02C3B2B4-0645-4F1B-9D94-5904998CF9DC}" sibTransId="{0A378D56-E98B-4AC1-8B87-E9B79F3E5B06}"/>
    <dgm:cxn modelId="{4279796E-E44D-4868-B92D-3F061E162806}" type="presOf" srcId="{16DE0ECB-B342-4023-98EF-9D14AA7CCB8F}" destId="{32F82AE5-6753-43B9-9A90-2CF6260C3876}" srcOrd="0" destOrd="0" presId="urn:microsoft.com/office/officeart/2005/8/layout/vList6"/>
    <dgm:cxn modelId="{FE970250-991D-4D04-A899-B372171ACAFF}" srcId="{6E7FBDCA-EEB5-4682-8879-8459453EB3FF}" destId="{81AF678F-3EAC-4D41-8639-AA99836E08AF}" srcOrd="1" destOrd="0" parTransId="{D3A54BCF-2197-49C1-8E5D-3B26F4401A2C}" sibTransId="{D16E5769-C3E7-4123-93E1-9DA159DF0F11}"/>
    <dgm:cxn modelId="{8F4C0C77-19AF-4ED2-93C5-DD5EAE69321A}" srcId="{83B0CCC5-9EC6-420A-ABB9-555BA71585C3}" destId="{B55B875A-1605-4D22-ADF9-A538F98FDEDE}" srcOrd="1" destOrd="0" parTransId="{2D1901E6-0D81-4D16-B6E5-ED5153CF1E53}" sibTransId="{345A156C-69CE-45C5-A5E7-D1E23099756E}"/>
    <dgm:cxn modelId="{4027DD80-7BCC-431D-A74E-E088CD19C908}" srcId="{682C0CD5-66DB-4D39-B38C-80430F23A7D4}" destId="{71BB5EA4-7357-401A-BC78-DC9B905B64F1}" srcOrd="2" destOrd="0" parTransId="{EEA974DE-F2E1-40EA-BE0F-C86B28BBF332}" sibTransId="{DE8F9DCB-42AF-4E87-AD67-EA0C1A328F54}"/>
    <dgm:cxn modelId="{41AFF780-060E-4C33-93F5-97374E1DD8A3}" srcId="{83B0CCC5-9EC6-420A-ABB9-555BA71585C3}" destId="{6E31F3C6-7F5D-4010-97EB-8C8EF8B5F326}" srcOrd="2" destOrd="0" parTransId="{2F5C4BF3-8C32-4777-9AD3-FF5AB777B482}" sibTransId="{E13F3D5B-45FA-4845-AA44-5F1D1AB0ED54}"/>
    <dgm:cxn modelId="{9910A28C-1733-4A5D-AF58-34F3387F187C}" type="presOf" srcId="{6E31F3C6-7F5D-4010-97EB-8C8EF8B5F326}" destId="{32F82AE5-6753-43B9-9A90-2CF6260C3876}" srcOrd="0" destOrd="2" presId="urn:microsoft.com/office/officeart/2005/8/layout/vList6"/>
    <dgm:cxn modelId="{CD1BBA95-9178-42BE-84B4-C265DF8C364C}" type="presOf" srcId="{D9F5008F-75E0-4CAE-B7C5-9DD29CA47F6D}" destId="{615D20D5-C956-47B2-8D3C-19A818DB665B}" srcOrd="0" destOrd="0" presId="urn:microsoft.com/office/officeart/2005/8/layout/vList6"/>
    <dgm:cxn modelId="{2505E3AD-B04A-4E71-857E-7445549D9B3F}" type="presOf" srcId="{E12E0201-5EAB-4361-B06F-3E58D7284D6A}" destId="{2502A3BA-0634-411B-9F6C-8F90E19A414B}" srcOrd="0" destOrd="0" presId="urn:microsoft.com/office/officeart/2005/8/layout/vList6"/>
    <dgm:cxn modelId="{B6A431B6-DF64-43C5-8F31-FF5917F26D1F}" type="presOf" srcId="{0ED92613-6ED4-4D65-A51F-E1D157108E78}" destId="{32B84F5F-50AF-44BF-93C9-D6FDD70ABF7A}" srcOrd="0" destOrd="0" presId="urn:microsoft.com/office/officeart/2005/8/layout/vList6"/>
    <dgm:cxn modelId="{288F7CC9-C740-4461-80A3-D52A0554A4E8}" type="presOf" srcId="{682C0CD5-66DB-4D39-B38C-80430F23A7D4}" destId="{DBF3F516-3503-4491-B6A1-F3824A851FDA}" srcOrd="0" destOrd="0" presId="urn:microsoft.com/office/officeart/2005/8/layout/vList6"/>
    <dgm:cxn modelId="{4FE994CA-89FB-47AB-BD9C-4EB18942B5C2}" type="presOf" srcId="{B55B875A-1605-4D22-ADF9-A538F98FDEDE}" destId="{32F82AE5-6753-43B9-9A90-2CF6260C3876}" srcOrd="0" destOrd="1" presId="urn:microsoft.com/office/officeart/2005/8/layout/vList6"/>
    <dgm:cxn modelId="{492A50D7-9F05-4E75-BEBB-8D7F7259C6B1}" type="presOf" srcId="{6E7FBDCA-EEB5-4682-8879-8459453EB3FF}" destId="{1E21526E-69AB-47BC-B40B-411173546BB4}" srcOrd="0" destOrd="0" presId="urn:microsoft.com/office/officeart/2005/8/layout/vList6"/>
    <dgm:cxn modelId="{A8BDD9E8-897E-433A-BC42-033431533993}" type="presOf" srcId="{71BB5EA4-7357-401A-BC78-DC9B905B64F1}" destId="{991AAF86-770D-4BF1-A089-D067B14E9E4D}" srcOrd="0" destOrd="0" presId="urn:microsoft.com/office/officeart/2005/8/layout/vList6"/>
    <dgm:cxn modelId="{793E73EF-BCEA-40FD-BDD2-6D68A1E7AB8E}" srcId="{682C0CD5-66DB-4D39-B38C-80430F23A7D4}" destId="{C0450315-238E-44A1-AA63-378A8500D355}" srcOrd="1" destOrd="0" parTransId="{B5568810-DF6C-4079-91D9-FDDC5A87027B}" sibTransId="{E208A772-24F7-4B21-A560-4ADD3CFB92A1}"/>
    <dgm:cxn modelId="{F8CFF0F0-D41B-48EB-939F-B3F90376BFAB}" type="presOf" srcId="{83B0CCC5-9EC6-420A-ABB9-555BA71585C3}" destId="{B3474509-11BD-46DA-B12C-EDF05D1C513F}" srcOrd="0" destOrd="0" presId="urn:microsoft.com/office/officeart/2005/8/layout/vList6"/>
    <dgm:cxn modelId="{34F965F1-4BF7-4890-8889-170EF8DA6138}" srcId="{6E7FBDCA-EEB5-4682-8879-8459453EB3FF}" destId="{D9F5008F-75E0-4CAE-B7C5-9DD29CA47F6D}" srcOrd="0" destOrd="0" parTransId="{F0692201-8082-4D2C-A755-60848C6064C9}" sibTransId="{474E4202-3441-4CC7-85CE-6F6537913E1A}"/>
    <dgm:cxn modelId="{5D9350F4-9824-41F9-860D-22265067F7D2}" type="presOf" srcId="{81AF678F-3EAC-4D41-8639-AA99836E08AF}" destId="{615D20D5-C956-47B2-8D3C-19A818DB665B}" srcOrd="0" destOrd="1" presId="urn:microsoft.com/office/officeart/2005/8/layout/vList6"/>
    <dgm:cxn modelId="{64E5BCF5-1D92-4DBF-A263-437227DB2EB5}" srcId="{83B0CCC5-9EC6-420A-ABB9-555BA71585C3}" destId="{16DE0ECB-B342-4023-98EF-9D14AA7CCB8F}" srcOrd="0" destOrd="0" parTransId="{63040900-E464-42F0-8257-48FB2BEC6948}" sibTransId="{7DE58E3E-4B66-40AB-9995-D82A53090E70}"/>
    <dgm:cxn modelId="{C0DD41F6-D37B-4327-8119-6B45F43EFC27}" type="presOf" srcId="{C0450315-238E-44A1-AA63-378A8500D355}" destId="{805BEF5F-BD59-4F24-A43C-2CD94E83C3F8}" srcOrd="0" destOrd="0" presId="urn:microsoft.com/office/officeart/2005/8/layout/vList6"/>
    <dgm:cxn modelId="{2234AF0F-AB65-4A5C-9E37-08671577841E}" type="presParOf" srcId="{DBF3F516-3503-4491-B6A1-F3824A851FDA}" destId="{4F312E34-9275-49AD-8908-0D0BC8EF5DAB}" srcOrd="0" destOrd="0" presId="urn:microsoft.com/office/officeart/2005/8/layout/vList6"/>
    <dgm:cxn modelId="{37834975-5902-4655-A9CC-10F8DE272763}" type="presParOf" srcId="{4F312E34-9275-49AD-8908-0D0BC8EF5DAB}" destId="{1E21526E-69AB-47BC-B40B-411173546BB4}" srcOrd="0" destOrd="0" presId="urn:microsoft.com/office/officeart/2005/8/layout/vList6"/>
    <dgm:cxn modelId="{0F3A7BE8-A900-4F4D-8A37-22CAD381ECDE}" type="presParOf" srcId="{4F312E34-9275-49AD-8908-0D0BC8EF5DAB}" destId="{615D20D5-C956-47B2-8D3C-19A818DB665B}" srcOrd="1" destOrd="0" presId="urn:microsoft.com/office/officeart/2005/8/layout/vList6"/>
    <dgm:cxn modelId="{EDB5A62D-4B83-417F-9F0B-4B10D1672369}" type="presParOf" srcId="{DBF3F516-3503-4491-B6A1-F3824A851FDA}" destId="{27094C2B-9EE0-4089-8F03-A1B18FEDEC29}" srcOrd="1" destOrd="0" presId="urn:microsoft.com/office/officeart/2005/8/layout/vList6"/>
    <dgm:cxn modelId="{4AB7DBA4-4B24-4959-AA63-A67D0FE66052}" type="presParOf" srcId="{DBF3F516-3503-4491-B6A1-F3824A851FDA}" destId="{905874E5-2D9D-4E35-B0F3-95B42206194D}" srcOrd="2" destOrd="0" presId="urn:microsoft.com/office/officeart/2005/8/layout/vList6"/>
    <dgm:cxn modelId="{666105C4-8C75-49DE-85B9-15EB272401DD}" type="presParOf" srcId="{905874E5-2D9D-4E35-B0F3-95B42206194D}" destId="{805BEF5F-BD59-4F24-A43C-2CD94E83C3F8}" srcOrd="0" destOrd="0" presId="urn:microsoft.com/office/officeart/2005/8/layout/vList6"/>
    <dgm:cxn modelId="{ECF6F095-A6D7-4C29-98A2-01EE883883F6}" type="presParOf" srcId="{905874E5-2D9D-4E35-B0F3-95B42206194D}" destId="{32B84F5F-50AF-44BF-93C9-D6FDD70ABF7A}" srcOrd="1" destOrd="0" presId="urn:microsoft.com/office/officeart/2005/8/layout/vList6"/>
    <dgm:cxn modelId="{AEDB59A9-84F6-463F-B208-46B065941BED}" type="presParOf" srcId="{DBF3F516-3503-4491-B6A1-F3824A851FDA}" destId="{51E8E340-67B3-44CD-AEA3-DBF89A725251}" srcOrd="3" destOrd="0" presId="urn:microsoft.com/office/officeart/2005/8/layout/vList6"/>
    <dgm:cxn modelId="{6FEB0942-1CD8-430C-A0CA-4787DE38D1BB}" type="presParOf" srcId="{DBF3F516-3503-4491-B6A1-F3824A851FDA}" destId="{2FEA5E44-5A92-4EF6-84BA-C6B565E7475B}" srcOrd="4" destOrd="0" presId="urn:microsoft.com/office/officeart/2005/8/layout/vList6"/>
    <dgm:cxn modelId="{E1E1D2B7-E972-481C-990A-E79691F8950F}" type="presParOf" srcId="{2FEA5E44-5A92-4EF6-84BA-C6B565E7475B}" destId="{991AAF86-770D-4BF1-A089-D067B14E9E4D}" srcOrd="0" destOrd="0" presId="urn:microsoft.com/office/officeart/2005/8/layout/vList6"/>
    <dgm:cxn modelId="{340229AF-1C31-4834-8374-36C654FE7F0C}" type="presParOf" srcId="{2FEA5E44-5A92-4EF6-84BA-C6B565E7475B}" destId="{2502A3BA-0634-411B-9F6C-8F90E19A414B}" srcOrd="1" destOrd="0" presId="urn:microsoft.com/office/officeart/2005/8/layout/vList6"/>
    <dgm:cxn modelId="{CC354222-5B61-44A4-841F-823CC620E8F3}" type="presParOf" srcId="{DBF3F516-3503-4491-B6A1-F3824A851FDA}" destId="{728BF49C-EB44-492F-B41A-012DCEDD7CB3}" srcOrd="5" destOrd="0" presId="urn:microsoft.com/office/officeart/2005/8/layout/vList6"/>
    <dgm:cxn modelId="{25489743-EFAB-415F-B020-060E540A8C1F}" type="presParOf" srcId="{DBF3F516-3503-4491-B6A1-F3824A851FDA}" destId="{6255ACE7-33A7-42DF-94FC-6E2866C6ECF5}" srcOrd="6" destOrd="0" presId="urn:microsoft.com/office/officeart/2005/8/layout/vList6"/>
    <dgm:cxn modelId="{FB169A7E-5C60-4699-93D1-6101BCC02B48}" type="presParOf" srcId="{6255ACE7-33A7-42DF-94FC-6E2866C6ECF5}" destId="{B3474509-11BD-46DA-B12C-EDF05D1C513F}" srcOrd="0" destOrd="0" presId="urn:microsoft.com/office/officeart/2005/8/layout/vList6"/>
    <dgm:cxn modelId="{78A063B6-4DBD-4DE2-AE86-39F974C3FFEC}" type="presParOf" srcId="{6255ACE7-33A7-42DF-94FC-6E2866C6ECF5}" destId="{32F82AE5-6753-43B9-9A90-2CF6260C3876}" srcOrd="1" destOrd="0" presId="urn:microsoft.com/office/officeart/2005/8/layout/vList6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15D20D5-C956-47B2-8D3C-19A818DB665B}">
      <dsp:nvSpPr>
        <dsp:cNvPr id="0" name=""/>
        <dsp:cNvSpPr/>
      </dsp:nvSpPr>
      <dsp:spPr>
        <a:xfrm>
          <a:off x="2115311" y="885"/>
          <a:ext cx="3172968" cy="702223"/>
        </a:xfrm>
        <a:prstGeom prst="rightArrow">
          <a:avLst>
            <a:gd name="adj1" fmla="val 75000"/>
            <a:gd name="adj2" fmla="val 50000"/>
          </a:avLst>
        </a:prstGeom>
        <a:solidFill>
          <a:srgbClr val="C0504D">
            <a:tint val="40000"/>
            <a:alpha val="90000"/>
            <a:hueOff val="0"/>
            <a:satOff val="0"/>
            <a:lumOff val="0"/>
            <a:alphaOff val="0"/>
          </a:srgbClr>
        </a:solidFill>
        <a:ln w="9525" cap="flat" cmpd="sng" algn="ctr">
          <a:solidFill>
            <a:srgbClr val="C0504D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chilly" dir="t"/>
        </a:scene3d>
        <a:sp3d z="-12700" extrusionH="1700" prstMaterial="dkEdge">
          <a:bevelT w="25400" h="6350" prst="softRound"/>
          <a:bevelB w="0" h="0" prst="convex"/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445" tIns="4445" rIns="4445" bIns="4445" numCol="1" spcCol="1270" anchor="t" anchorCtr="0">
          <a:noAutofit/>
        </a:bodyPr>
        <a:lstStyle/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u-RU" sz="700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Созданы в соответствии с возрастом детей и требованиями программы уголки дорожного движения, подобрана методическая и худ. литература, пособия, используют  ИКТ  и др.</a:t>
          </a: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u-RU" sz="700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Совершенствованы методы и формы работы по профилактике детского дорожного травматизма.</a:t>
          </a:r>
        </a:p>
      </dsp:txBody>
      <dsp:txXfrm>
        <a:off x="2115311" y="88663"/>
        <a:ext cx="2909634" cy="526667"/>
      </dsp:txXfrm>
    </dsp:sp>
    <dsp:sp modelId="{1E21526E-69AB-47BC-B40B-411173546BB4}">
      <dsp:nvSpPr>
        <dsp:cNvPr id="0" name=""/>
        <dsp:cNvSpPr/>
      </dsp:nvSpPr>
      <dsp:spPr>
        <a:xfrm>
          <a:off x="0" y="0"/>
          <a:ext cx="2115312" cy="702223"/>
        </a:xfrm>
        <a:prstGeom prst="roundRect">
          <a:avLst/>
        </a:prstGeom>
        <a:solidFill>
          <a:srgbClr val="C0504D">
            <a:hueOff val="0"/>
            <a:satOff val="0"/>
            <a:lumOff val="0"/>
            <a:alphaOff val="0"/>
          </a:srgb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2390" tIns="36195" rIns="72390" bIns="36195" numCol="1" spcCol="1270" anchor="ctr" anchorCtr="0">
          <a:noAutofit/>
        </a:bodyPr>
        <a:lstStyle/>
        <a:p>
          <a:pPr marL="0" lvl="0" indent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900" b="1" kern="1200" dirty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Работа с педагогами</a:t>
          </a:r>
        </a:p>
      </dsp:txBody>
      <dsp:txXfrm>
        <a:off x="34280" y="34280"/>
        <a:ext cx="2046752" cy="633663"/>
      </dsp:txXfrm>
    </dsp:sp>
    <dsp:sp modelId="{32B84F5F-50AF-44BF-93C9-D6FDD70ABF7A}">
      <dsp:nvSpPr>
        <dsp:cNvPr id="0" name=""/>
        <dsp:cNvSpPr/>
      </dsp:nvSpPr>
      <dsp:spPr>
        <a:xfrm>
          <a:off x="2115311" y="712286"/>
          <a:ext cx="3172968" cy="702223"/>
        </a:xfrm>
        <a:prstGeom prst="rightArrow">
          <a:avLst>
            <a:gd name="adj1" fmla="val 75000"/>
            <a:gd name="adj2" fmla="val 50000"/>
          </a:avLst>
        </a:prstGeom>
        <a:solidFill>
          <a:srgbClr val="9BBB59">
            <a:tint val="40000"/>
            <a:alpha val="90000"/>
            <a:hueOff val="0"/>
            <a:satOff val="0"/>
            <a:lumOff val="0"/>
            <a:alphaOff val="0"/>
          </a:srgbClr>
        </a:solidFill>
        <a:ln w="9525" cap="flat" cmpd="sng" algn="ctr">
          <a:solidFill>
            <a:srgbClr val="9BBB59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chilly" dir="t"/>
        </a:scene3d>
        <a:sp3d z="-12700" extrusionH="1700" prstMaterial="dkEdge">
          <a:bevelT w="25400" h="6350" prst="softRound"/>
          <a:bevelB w="0" h="0" prst="convex"/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445" tIns="4445" rIns="4445" bIns="4445" numCol="1" spcCol="1270" anchor="t" anchorCtr="0">
          <a:noAutofit/>
        </a:bodyPr>
        <a:lstStyle/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u-RU" sz="700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Через игру дети усвоили основные требования правил по ПДД. Используют знания в различных видах деятельности( рисование, конструирование, развитие речи, театрализованная деятельность и др.)</a:t>
          </a:r>
        </a:p>
      </dsp:txBody>
      <dsp:txXfrm>
        <a:off x="2115311" y="800064"/>
        <a:ext cx="2909634" cy="526667"/>
      </dsp:txXfrm>
    </dsp:sp>
    <dsp:sp modelId="{805BEF5F-BD59-4F24-A43C-2CD94E83C3F8}">
      <dsp:nvSpPr>
        <dsp:cNvPr id="0" name=""/>
        <dsp:cNvSpPr/>
      </dsp:nvSpPr>
      <dsp:spPr>
        <a:xfrm>
          <a:off x="0" y="773330"/>
          <a:ext cx="2115312" cy="702223"/>
        </a:xfrm>
        <a:prstGeom prst="roundRect">
          <a:avLst/>
        </a:prstGeom>
        <a:solidFill>
          <a:srgbClr val="9BBB59">
            <a:hueOff val="0"/>
            <a:satOff val="0"/>
            <a:lumOff val="0"/>
            <a:alphaOff val="0"/>
          </a:srgb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2390" tIns="36195" rIns="72390" bIns="36195" numCol="1" spcCol="1270" anchor="ctr" anchorCtr="0">
          <a:noAutofit/>
        </a:bodyPr>
        <a:lstStyle/>
        <a:p>
          <a:pPr marL="0" lvl="0" indent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900" kern="1200" dirty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Работа с детьми</a:t>
          </a:r>
        </a:p>
      </dsp:txBody>
      <dsp:txXfrm>
        <a:off x="34280" y="807610"/>
        <a:ext cx="2046752" cy="633663"/>
      </dsp:txXfrm>
    </dsp:sp>
    <dsp:sp modelId="{2502A3BA-0634-411B-9F6C-8F90E19A414B}">
      <dsp:nvSpPr>
        <dsp:cNvPr id="0" name=""/>
        <dsp:cNvSpPr/>
      </dsp:nvSpPr>
      <dsp:spPr>
        <a:xfrm>
          <a:off x="2115311" y="1545776"/>
          <a:ext cx="3172968" cy="702223"/>
        </a:xfrm>
        <a:prstGeom prst="rightArrow">
          <a:avLst>
            <a:gd name="adj1" fmla="val 75000"/>
            <a:gd name="adj2" fmla="val 50000"/>
          </a:avLst>
        </a:prstGeom>
        <a:solidFill>
          <a:srgbClr val="8064A2">
            <a:tint val="40000"/>
            <a:alpha val="90000"/>
            <a:hueOff val="0"/>
            <a:satOff val="0"/>
            <a:lumOff val="0"/>
            <a:alphaOff val="0"/>
          </a:srgbClr>
        </a:solidFill>
        <a:ln w="9525" cap="flat" cmpd="sng" algn="ctr">
          <a:solidFill>
            <a:srgbClr val="8064A2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chilly" dir="t"/>
        </a:scene3d>
        <a:sp3d z="-12700" extrusionH="1700" prstMaterial="dkEdge">
          <a:bevelT w="25400" h="6350" prst="softRound"/>
          <a:bevelB w="0" h="0" prst="convex"/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445" tIns="4445" rIns="4445" bIns="4445" numCol="1" spcCol="1270" anchor="t" anchorCtr="0">
          <a:noAutofit/>
        </a:bodyPr>
        <a:lstStyle/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u-RU" sz="700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Эффективное сотрудничество по вопросам безопасности с администрацией и детьми; дискуссионные встречи с инспектором пропаганды ОГИБДД УМВД г. Хабаровска</a:t>
          </a: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u-RU" sz="700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Вовлечено достаточное количество родителей-водителей в процесс обучения детей основам безопасного поведения на дорогах.</a:t>
          </a:r>
        </a:p>
      </dsp:txBody>
      <dsp:txXfrm>
        <a:off x="2115311" y="1633554"/>
        <a:ext cx="2909634" cy="526667"/>
      </dsp:txXfrm>
    </dsp:sp>
    <dsp:sp modelId="{991AAF86-770D-4BF1-A089-D067B14E9E4D}">
      <dsp:nvSpPr>
        <dsp:cNvPr id="0" name=""/>
        <dsp:cNvSpPr/>
      </dsp:nvSpPr>
      <dsp:spPr>
        <a:xfrm>
          <a:off x="0" y="1545776"/>
          <a:ext cx="2115312" cy="702223"/>
        </a:xfrm>
        <a:prstGeom prst="roundRect">
          <a:avLst/>
        </a:prstGeom>
        <a:solidFill>
          <a:srgbClr val="8064A2">
            <a:hueOff val="0"/>
            <a:satOff val="0"/>
            <a:lumOff val="0"/>
            <a:alphaOff val="0"/>
          </a:srgb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2390" tIns="36195" rIns="72390" bIns="36195" numCol="1" spcCol="1270" anchor="ctr" anchorCtr="0">
          <a:noAutofit/>
        </a:bodyPr>
        <a:lstStyle/>
        <a:p>
          <a:pPr marL="0" lvl="0" indent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900" b="1" kern="1200" dirty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Работа с родителями</a:t>
          </a:r>
        </a:p>
      </dsp:txBody>
      <dsp:txXfrm>
        <a:off x="34280" y="1580056"/>
        <a:ext cx="2046752" cy="633663"/>
      </dsp:txXfrm>
    </dsp:sp>
    <dsp:sp modelId="{32F82AE5-6753-43B9-9A90-2CF6260C3876}">
      <dsp:nvSpPr>
        <dsp:cNvPr id="0" name=""/>
        <dsp:cNvSpPr/>
      </dsp:nvSpPr>
      <dsp:spPr>
        <a:xfrm>
          <a:off x="2115311" y="2318221"/>
          <a:ext cx="3172968" cy="702223"/>
        </a:xfrm>
        <a:prstGeom prst="rightArrow">
          <a:avLst>
            <a:gd name="adj1" fmla="val 75000"/>
            <a:gd name="adj2" fmla="val 50000"/>
          </a:avLst>
        </a:prstGeom>
        <a:solidFill>
          <a:srgbClr val="4BACC6">
            <a:tint val="40000"/>
            <a:alpha val="90000"/>
            <a:hueOff val="0"/>
            <a:satOff val="0"/>
            <a:lumOff val="0"/>
            <a:alphaOff val="0"/>
          </a:srgbClr>
        </a:solidFill>
        <a:ln w="9525" cap="flat" cmpd="sng" algn="ctr">
          <a:solidFill>
            <a:srgbClr val="4BACC6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</a:ln>
        <a:effectLst/>
        <a:scene3d>
          <a:camera prst="orthographicFront"/>
          <a:lightRig rig="chilly" dir="t"/>
        </a:scene3d>
        <a:sp3d z="-12700" extrusionH="1700" prstMaterial="dkEdge">
          <a:bevelT w="25400" h="6350" prst="softRound"/>
          <a:bevelB w="0" h="0" prst="convex"/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445" tIns="4445" rIns="4445" bIns="4445" numCol="1" spcCol="1270" anchor="t" anchorCtr="0">
          <a:noAutofit/>
        </a:bodyPr>
        <a:lstStyle/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u-RU" sz="700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ГИБДД УМВД г. Хабаровска</a:t>
          </a: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u-RU" sz="700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МБОУ СОШ № 9, 40</a:t>
          </a: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u-RU" sz="700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Волонтёры (студенты института физкультуры, пед.институт)</a:t>
          </a:r>
        </a:p>
      </dsp:txBody>
      <dsp:txXfrm>
        <a:off x="2115311" y="2405999"/>
        <a:ext cx="2909634" cy="526667"/>
      </dsp:txXfrm>
    </dsp:sp>
    <dsp:sp modelId="{B3474509-11BD-46DA-B12C-EDF05D1C513F}">
      <dsp:nvSpPr>
        <dsp:cNvPr id="0" name=""/>
        <dsp:cNvSpPr/>
      </dsp:nvSpPr>
      <dsp:spPr>
        <a:xfrm>
          <a:off x="0" y="2318221"/>
          <a:ext cx="2115312" cy="702223"/>
        </a:xfrm>
        <a:prstGeom prst="roundRect">
          <a:avLst/>
        </a:prstGeom>
        <a:solidFill>
          <a:srgbClr val="4BACC6">
            <a:hueOff val="0"/>
            <a:satOff val="0"/>
            <a:lumOff val="0"/>
            <a:alphaOff val="0"/>
          </a:srgb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2390" tIns="36195" rIns="72390" bIns="36195" numCol="1" spcCol="1270" anchor="ctr" anchorCtr="0">
          <a:noAutofit/>
        </a:bodyPr>
        <a:lstStyle/>
        <a:p>
          <a:pPr marL="0" lvl="0" indent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900" b="1" kern="1200" dirty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Взаимодействие с социумом</a:t>
          </a:r>
        </a:p>
      </dsp:txBody>
      <dsp:txXfrm>
        <a:off x="34280" y="2352501"/>
        <a:ext cx="2046752" cy="63366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6">
  <dgm:title val=""/>
  <dgm:desc val=""/>
  <dgm:catLst>
    <dgm:cat type="process" pri="22000"/>
    <dgm:cat type="list" pri="1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w" for="ch" forName="linNode" refType="w"/>
      <dgm:constr type="h" for="ch" forName="linNode" refType="h"/>
      <dgm:constr type="h" for="ch" forName="spacing" refType="h" refFor="ch" refForName="linNode" fact="0.1"/>
      <dgm:constr type="primFontSz" for="des" forName="parentShp" op="equ" val="65"/>
      <dgm:constr type="primFontSz" for="des" forName="childShp" op="equ" val="65"/>
    </dgm:constrLst>
    <dgm:ruleLst/>
    <dgm:forEach name="Name1" axis="ch" ptType="node">
      <dgm:layoutNode name="linNode">
        <dgm:choose name="Name2">
          <dgm:if name="Name3" func="var" arg="dir" op="equ" val="norm">
            <dgm:alg type="lin">
              <dgm:param type="linDir" val="fromL"/>
            </dgm:alg>
          </dgm:if>
          <dgm:else name="Name4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hoose name="Name5">
          <dgm:if name="Name6" func="var" arg="dir" op="equ" val="norm">
            <dgm:constrLst>
              <dgm:constr type="w" for="ch" forName="parentShp" refType="w" fact="0.4"/>
              <dgm:constr type="h" for="ch" forName="parentShp" refType="h"/>
              <dgm:constr type="w" for="ch" forName="childShp" refType="w" fact="0.6"/>
              <dgm:constr type="h" for="ch" forName="childShp" refType="h" refFor="ch" refForName="parentShp"/>
            </dgm:constrLst>
          </dgm:if>
          <dgm:else name="Name7">
            <dgm:constrLst>
              <dgm:constr type="w" for="ch" forName="parentShp" refType="w" fact="0.4"/>
              <dgm:constr type="h" for="ch" forName="parentShp" refType="h"/>
              <dgm:constr type="w" for="ch" forName="childShp" refType="w" fact="0.6"/>
              <dgm:constr type="h" for="ch" forName="childShp" refType="h" refFor="ch" refForName="parentShp"/>
            </dgm:constrLst>
          </dgm:else>
        </dgm:choose>
        <dgm:ruleLst/>
        <dgm:layoutNode name="parentShp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childShp" styleLbl="bgAccFollowNode1">
          <dgm:varLst>
            <dgm:bulletEnabled val="1"/>
          </dgm:varLst>
          <dgm:alg type="tx">
            <dgm:param type="stBulletLvl" val="1"/>
          </dgm:alg>
          <dgm:choose name="Name8">
            <dgm:if name="Name9" func="var" arg="dir" op="equ" val="norm">
              <dgm:shape xmlns:r="http://schemas.openxmlformats.org/officeDocument/2006/relationships" type="rightArrow" r:blip="" zOrderOff="-2">
                <dgm:adjLst>
                  <dgm:adj idx="1" val="0.75"/>
                </dgm:adjLst>
              </dgm:shape>
            </dgm:if>
            <dgm:else name="Name10">
              <dgm:shape xmlns:r="http://schemas.openxmlformats.org/officeDocument/2006/relationships" rot="180" type="rightArrow" r:blip="" zOrderOff="-2">
                <dgm:adjLst>
                  <dgm:adj idx="1" val="0.75"/>
                </dgm:adjLst>
              </dgm:shape>
            </dgm:else>
          </dgm:choose>
          <dgm:presOf axis="des" ptType="node"/>
          <dgm:constrLst>
            <dgm:constr type="secFontSz" refType="primFontSz"/>
            <dgm:constr type="tMarg" refType="primFontSz" fact="0.05"/>
            <dgm:constr type="bMarg" refType="primFontSz" fact="0.05"/>
            <dgm:constr type="lMarg" refType="primFontSz" fact="0.05"/>
            <dgm:constr type="rMarg" refType="primFontSz" fact="0.05"/>
          </dgm:constrLst>
          <dgm:ruleLst>
            <dgm:rule type="primFontSz" val="5" fact="NaN" max="NaN"/>
          </dgm:ruleLst>
        </dgm:layoutNode>
      </dgm:layoutNode>
      <dgm:forEach name="Name11" axis="followSib" ptType="sibTrans" cnt="1">
        <dgm:layoutNode name="spacing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4">
  <dgm:title val=""/>
  <dgm:desc val=""/>
  <dgm:catLst>
    <dgm:cat type="3D" pri="11400"/>
  </dgm:catLst>
  <dgm:scene3d>
    <a:camera prst="orthographicFront"/>
    <a:lightRig rig="threePt" dir="t"/>
  </dgm:scene3d>
  <dgm:styleLbl name="node0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chilly" dir="t"/>
    </dgm:scene3d>
    <dgm:sp3d z="12700" extrusionH="12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ImgPlace1">
    <dgm:scene3d>
      <a:camera prst="orthographicFront"/>
      <a:lightRig rig="chilly" dir="t"/>
    </dgm:scene3d>
    <dgm:sp3d z="-257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chilly" dir="t"/>
    </dgm:scene3d>
    <dgm:sp3d z="-700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chilly" dir="t"/>
    </dgm:scene3d>
    <dgm:sp3d z="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/>
      <a:lightRig rig="chilly" dir="t"/>
    </dgm:scene3d>
    <dgm:sp3d z="-25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/>
      <a:lightRig rig="chilly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chilly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chilly" dir="t"/>
    </dgm:scene3d>
    <dgm:sp3d z="1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/>
      <a:lightRig rig="chilly" dir="t"/>
    </dgm:scene3d>
    <dgm:sp3d z="1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chilly" dir="t"/>
    </dgm:scene3d>
    <dgm:sp3d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chilly" dir="t"/>
    </dgm:scene3d>
    <dgm:sp3d prstMaterial="dkEdge">
      <a:bevelT w="127000" h="25400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chilly" dir="t"/>
    </dgm:scene3d>
    <dgm:sp3d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chilly" dir="t"/>
    </dgm:scene3d>
    <dgm:sp3d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chilly" dir="t"/>
    </dgm:scene3d>
    <dgm:sp3d z="-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chilly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chilly" dir="t"/>
    </dgm:scene3d>
    <dgm:sp3d z="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70FA07-6508-486A-A467-525036486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1074</Words>
  <Characters>6123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Светлана Корсун</cp:lastModifiedBy>
  <cp:revision>19</cp:revision>
  <dcterms:created xsi:type="dcterms:W3CDTF">2015-04-21T11:27:00Z</dcterms:created>
  <dcterms:modified xsi:type="dcterms:W3CDTF">2023-02-05T08:10:00Z</dcterms:modified>
</cp:coreProperties>
</file>