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6662"/>
      </w:tblGrid>
      <w:tr w:rsidR="00CF680D" w:rsidRPr="00E6768A" w:rsidTr="001A58EC">
        <w:tc>
          <w:tcPr>
            <w:tcW w:w="9464" w:type="dxa"/>
          </w:tcPr>
          <w:p w:rsidR="00CF680D" w:rsidRPr="00E6768A" w:rsidRDefault="00CF680D" w:rsidP="00E676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62" w:type="dxa"/>
          </w:tcPr>
          <w:p w:rsidR="00CF680D" w:rsidRPr="001A58EC" w:rsidRDefault="00CF680D" w:rsidP="00C77F68">
            <w:pPr>
              <w:tabs>
                <w:tab w:val="left" w:pos="54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CF680D" w:rsidRPr="001A58EC" w:rsidRDefault="00CF680D" w:rsidP="00C77F68">
            <w:pPr>
              <w:tabs>
                <w:tab w:val="left" w:pos="54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Детским садом № 261 </w:t>
            </w:r>
          </w:p>
          <w:p w:rsidR="00CF680D" w:rsidRPr="001A58EC" w:rsidRDefault="00CF680D" w:rsidP="00C77F68">
            <w:pPr>
              <w:tabs>
                <w:tab w:val="left" w:pos="54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ОАО «РЖД» </w:t>
            </w:r>
          </w:p>
          <w:p w:rsidR="00CF680D" w:rsidRPr="001A58EC" w:rsidRDefault="00CF680D" w:rsidP="00C77F68">
            <w:pPr>
              <w:tabs>
                <w:tab w:val="left" w:pos="54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eastAsia="Calibri" w:hAnsi="Times New Roman" w:cs="Times New Roman"/>
                <w:sz w:val="24"/>
                <w:szCs w:val="24"/>
              </w:rPr>
              <w:t>«__» ___ 20</w:t>
            </w:r>
            <w:r w:rsidR="001A58E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CF680D" w:rsidRPr="001A58EC" w:rsidRDefault="00CF680D" w:rsidP="00C77F68">
            <w:pPr>
              <w:tabs>
                <w:tab w:val="left" w:pos="54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680D" w:rsidRPr="001A58EC" w:rsidRDefault="00CF680D" w:rsidP="00C77F68">
            <w:pPr>
              <w:tabs>
                <w:tab w:val="left" w:pos="54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680D" w:rsidRPr="001A58EC" w:rsidRDefault="00CF680D" w:rsidP="001A58EC">
            <w:pPr>
              <w:tabs>
                <w:tab w:val="left" w:pos="54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eastAsia="Calibri" w:hAnsi="Times New Roman" w:cs="Times New Roman"/>
                <w:sz w:val="24"/>
                <w:szCs w:val="24"/>
              </w:rPr>
              <w:t>______________ В.В. Лескова</w:t>
            </w:r>
          </w:p>
        </w:tc>
      </w:tr>
    </w:tbl>
    <w:p w:rsidR="000656DC" w:rsidRPr="00E6768A" w:rsidRDefault="00EE71BF" w:rsidP="00E676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768A" w:rsidRPr="00EE71BF" w:rsidRDefault="00E6768A" w:rsidP="00E67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BF">
        <w:rPr>
          <w:rFonts w:ascii="Times New Roman" w:hAnsi="Times New Roman" w:cs="Times New Roman"/>
          <w:b/>
          <w:sz w:val="24"/>
          <w:szCs w:val="24"/>
        </w:rPr>
        <w:t>Карта коррупционных рисков Детского сада №261 ОАО «РЖД»</w:t>
      </w:r>
    </w:p>
    <w:tbl>
      <w:tblPr>
        <w:tblStyle w:val="a3"/>
        <w:tblW w:w="0" w:type="auto"/>
        <w:tblLook w:val="04A0"/>
      </w:tblPr>
      <w:tblGrid>
        <w:gridCol w:w="518"/>
        <w:gridCol w:w="3665"/>
        <w:gridCol w:w="5471"/>
        <w:gridCol w:w="2243"/>
        <w:gridCol w:w="1124"/>
        <w:gridCol w:w="3247"/>
      </w:tblGrid>
      <w:tr w:rsidR="00E21508" w:rsidRPr="001A58EC" w:rsidTr="00E21508">
        <w:tc>
          <w:tcPr>
            <w:tcW w:w="518" w:type="dxa"/>
          </w:tcPr>
          <w:p w:rsidR="00E6768A" w:rsidRPr="001A58EC" w:rsidRDefault="00E6768A" w:rsidP="00E21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65" w:type="dxa"/>
          </w:tcPr>
          <w:p w:rsidR="00E6768A" w:rsidRPr="001A58EC" w:rsidRDefault="00E6768A" w:rsidP="001A5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Коррупционно-опасная функция</w:t>
            </w:r>
          </w:p>
        </w:tc>
        <w:tc>
          <w:tcPr>
            <w:tcW w:w="5471" w:type="dxa"/>
          </w:tcPr>
          <w:p w:rsidR="00E6768A" w:rsidRPr="001A58EC" w:rsidRDefault="00E6768A" w:rsidP="001A5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2243" w:type="dxa"/>
          </w:tcPr>
          <w:p w:rsidR="00E6768A" w:rsidRPr="001A58EC" w:rsidRDefault="00E6768A" w:rsidP="001A5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124" w:type="dxa"/>
          </w:tcPr>
          <w:p w:rsidR="00E6768A" w:rsidRPr="001A58EC" w:rsidRDefault="00E6768A" w:rsidP="001A5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риска</w:t>
            </w:r>
          </w:p>
        </w:tc>
        <w:tc>
          <w:tcPr>
            <w:tcW w:w="3247" w:type="dxa"/>
          </w:tcPr>
          <w:p w:rsidR="00E6768A" w:rsidRPr="001A58EC" w:rsidRDefault="00E6768A" w:rsidP="001A5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минимизации (устранению) коррупционного риска</w:t>
            </w:r>
          </w:p>
        </w:tc>
      </w:tr>
      <w:tr w:rsidR="00E21508" w:rsidRPr="001A58EC" w:rsidTr="00E21508">
        <w:tc>
          <w:tcPr>
            <w:tcW w:w="518" w:type="dxa"/>
          </w:tcPr>
          <w:p w:rsidR="00E6768A" w:rsidRPr="001A58EC" w:rsidRDefault="001A58EC" w:rsidP="00E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5" w:type="dxa"/>
          </w:tcPr>
          <w:p w:rsidR="00E6768A" w:rsidRPr="001A58EC" w:rsidRDefault="00E6768A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ДОУ</w:t>
            </w:r>
          </w:p>
        </w:tc>
        <w:tc>
          <w:tcPr>
            <w:tcW w:w="5471" w:type="dxa"/>
          </w:tcPr>
          <w:p w:rsidR="00E6768A" w:rsidRPr="001A58EC" w:rsidRDefault="00E6768A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</w:t>
            </w:r>
          </w:p>
        </w:tc>
        <w:tc>
          <w:tcPr>
            <w:tcW w:w="2243" w:type="dxa"/>
          </w:tcPr>
          <w:p w:rsidR="00E6768A" w:rsidRPr="001A58EC" w:rsidRDefault="00E21508" w:rsidP="00E2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главный бухгалтер,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АХР, зам.зав. по УВР, заведующий складом, с</w:t>
            </w:r>
            <w:r w:rsidR="00E6768A" w:rsidRPr="001A58EC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по кадрам</w:t>
            </w:r>
          </w:p>
        </w:tc>
        <w:tc>
          <w:tcPr>
            <w:tcW w:w="1124" w:type="dxa"/>
          </w:tcPr>
          <w:p w:rsidR="00E6768A" w:rsidRPr="001A58EC" w:rsidRDefault="00E6768A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247" w:type="dxa"/>
          </w:tcPr>
          <w:p w:rsidR="00E21508" w:rsidRDefault="00E6768A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ДОУ</w:t>
            </w:r>
            <w:r w:rsidR="00E215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1508" w:rsidRDefault="00E21508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768A" w:rsidRPr="001A58EC">
              <w:rPr>
                <w:rFonts w:ascii="Times New Roman" w:hAnsi="Times New Roman" w:cs="Times New Roman"/>
                <w:sz w:val="24"/>
                <w:szCs w:val="24"/>
              </w:rPr>
              <w:t xml:space="preserve">облюдение учрежденной </w:t>
            </w:r>
            <w:proofErr w:type="spellStart"/>
            <w:r w:rsidR="00E6768A" w:rsidRPr="001A58EC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E6768A" w:rsidRPr="001A58EC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768A" w:rsidRPr="001A58EC" w:rsidRDefault="00E21508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6768A" w:rsidRPr="001A58EC">
              <w:rPr>
                <w:rFonts w:ascii="Times New Roman" w:hAnsi="Times New Roman" w:cs="Times New Roman"/>
                <w:sz w:val="24"/>
                <w:szCs w:val="24"/>
              </w:rPr>
              <w:t>азъяснение работникам ДОУ мер ответственности за совершение коррупционных правонарушений</w:t>
            </w:r>
          </w:p>
        </w:tc>
      </w:tr>
      <w:tr w:rsidR="00E21508" w:rsidRPr="001A58EC" w:rsidTr="00E21508">
        <w:tc>
          <w:tcPr>
            <w:tcW w:w="518" w:type="dxa"/>
          </w:tcPr>
          <w:p w:rsidR="00E6768A" w:rsidRPr="001A58EC" w:rsidRDefault="001A58EC" w:rsidP="00E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5" w:type="dxa"/>
          </w:tcPr>
          <w:p w:rsidR="00E6768A" w:rsidRPr="001A58EC" w:rsidRDefault="00E6768A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Принятие на работу сотрудников</w:t>
            </w:r>
          </w:p>
        </w:tc>
        <w:tc>
          <w:tcPr>
            <w:tcW w:w="5471" w:type="dxa"/>
          </w:tcPr>
          <w:p w:rsidR="00E6768A" w:rsidRPr="001A58EC" w:rsidRDefault="00E6768A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для поступления на работу в ДОУ</w:t>
            </w:r>
          </w:p>
        </w:tc>
        <w:tc>
          <w:tcPr>
            <w:tcW w:w="2243" w:type="dxa"/>
          </w:tcPr>
          <w:p w:rsidR="00E6768A" w:rsidRPr="001A58EC" w:rsidRDefault="00E6768A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124" w:type="dxa"/>
          </w:tcPr>
          <w:p w:rsidR="00E6768A" w:rsidRPr="001A58EC" w:rsidRDefault="00E6768A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247" w:type="dxa"/>
          </w:tcPr>
          <w:p w:rsidR="00E6768A" w:rsidRPr="001A58EC" w:rsidRDefault="00E6768A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при приеме на работу заведующим ДОУ</w:t>
            </w:r>
          </w:p>
        </w:tc>
      </w:tr>
      <w:tr w:rsidR="00E21508" w:rsidRPr="001A58EC" w:rsidTr="00E21508">
        <w:tc>
          <w:tcPr>
            <w:tcW w:w="518" w:type="dxa"/>
          </w:tcPr>
          <w:p w:rsidR="00E6768A" w:rsidRPr="001A58EC" w:rsidRDefault="001A58EC" w:rsidP="00E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5" w:type="dxa"/>
          </w:tcPr>
          <w:p w:rsidR="00E6768A" w:rsidRPr="001A58EC" w:rsidRDefault="00E6768A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Работа со служебной информацией</w:t>
            </w:r>
          </w:p>
        </w:tc>
        <w:tc>
          <w:tcPr>
            <w:tcW w:w="5471" w:type="dxa"/>
          </w:tcPr>
          <w:p w:rsidR="00E21508" w:rsidRDefault="00E6768A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Использование в личных или групповых интересах информации, полученной при исполнении служебных обязанностей, если такая информация не подлежит официальному распространению.</w:t>
            </w:r>
          </w:p>
          <w:p w:rsidR="00E6768A" w:rsidRPr="001A58EC" w:rsidRDefault="00E6768A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 xml:space="preserve"> Попытка несанкционированного доступа к информационным ресурсам</w:t>
            </w:r>
          </w:p>
        </w:tc>
        <w:tc>
          <w:tcPr>
            <w:tcW w:w="2243" w:type="dxa"/>
          </w:tcPr>
          <w:p w:rsidR="00E6768A" w:rsidRPr="001A58EC" w:rsidRDefault="00E21508" w:rsidP="00E2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специалист по кадрам</w:t>
            </w:r>
          </w:p>
        </w:tc>
        <w:tc>
          <w:tcPr>
            <w:tcW w:w="1124" w:type="dxa"/>
          </w:tcPr>
          <w:p w:rsidR="00E6768A" w:rsidRPr="001A58EC" w:rsidRDefault="00E6768A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247" w:type="dxa"/>
          </w:tcPr>
          <w:p w:rsidR="00E21508" w:rsidRDefault="00E6768A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утвержденной </w:t>
            </w:r>
            <w:proofErr w:type="spellStart"/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A58EC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ДОУ</w:t>
            </w:r>
            <w:r w:rsidR="00E21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508" w:rsidRDefault="00E6768A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документами, регламентирующими вопросы предупреждения и противодействия коррупции в ДОУ</w:t>
            </w:r>
            <w:r w:rsidR="00E21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768A" w:rsidRPr="001A58EC" w:rsidRDefault="00E6768A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ДОУ мер ответственности за совершение коррупционных правонарушений.</w:t>
            </w:r>
          </w:p>
        </w:tc>
      </w:tr>
      <w:tr w:rsidR="00E21508" w:rsidRPr="001A58EC" w:rsidTr="00E21508">
        <w:tc>
          <w:tcPr>
            <w:tcW w:w="518" w:type="dxa"/>
          </w:tcPr>
          <w:p w:rsidR="00E6768A" w:rsidRPr="001A58EC" w:rsidRDefault="001A58EC" w:rsidP="00E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5" w:type="dxa"/>
          </w:tcPr>
          <w:p w:rsidR="00E6768A" w:rsidRPr="001A58EC" w:rsidRDefault="00B1044C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Обращения юридических и физических лиц</w:t>
            </w:r>
          </w:p>
        </w:tc>
        <w:tc>
          <w:tcPr>
            <w:tcW w:w="5471" w:type="dxa"/>
          </w:tcPr>
          <w:p w:rsidR="00E6768A" w:rsidRPr="001A58EC" w:rsidRDefault="00B1044C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установленного порядка рассмотрения обращений граждан и юридических лиц. </w:t>
            </w:r>
            <w:r w:rsidRPr="001A5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Требование от физических и юридических лиц информации, предоставление которой не предусмотрено действующим законодательством РФ</w:t>
            </w:r>
          </w:p>
        </w:tc>
        <w:tc>
          <w:tcPr>
            <w:tcW w:w="2243" w:type="dxa"/>
          </w:tcPr>
          <w:p w:rsidR="00E6768A" w:rsidRPr="001A58EC" w:rsidRDefault="00B1044C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1124" w:type="dxa"/>
          </w:tcPr>
          <w:p w:rsidR="00E6768A" w:rsidRPr="001A58EC" w:rsidRDefault="00B1044C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247" w:type="dxa"/>
          </w:tcPr>
          <w:p w:rsidR="00E21508" w:rsidRDefault="00B1044C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</w:t>
            </w:r>
            <w:r w:rsidR="00E21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508" w:rsidRDefault="00B1044C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установленного </w:t>
            </w:r>
            <w:r w:rsidRPr="001A5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 рассмотрения обращений граждан</w:t>
            </w:r>
            <w:r w:rsidR="00E21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768A" w:rsidRPr="001A58EC" w:rsidRDefault="00B1044C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Контроль рассмотрения обращений граждан</w:t>
            </w:r>
          </w:p>
        </w:tc>
      </w:tr>
      <w:tr w:rsidR="00E21508" w:rsidRPr="001A58EC" w:rsidTr="00E21508">
        <w:tc>
          <w:tcPr>
            <w:tcW w:w="518" w:type="dxa"/>
          </w:tcPr>
          <w:p w:rsidR="00E6768A" w:rsidRPr="001A58EC" w:rsidRDefault="001A58EC" w:rsidP="00E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65" w:type="dxa"/>
          </w:tcPr>
          <w:p w:rsidR="00E6768A" w:rsidRPr="001A58EC" w:rsidRDefault="00B1044C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Взаимоотношения с должностными лицами в органах власти и органах местного самоуправления, правоохранительными органами и другими организациями</w:t>
            </w:r>
          </w:p>
        </w:tc>
        <w:tc>
          <w:tcPr>
            <w:tcW w:w="5471" w:type="dxa"/>
          </w:tcPr>
          <w:p w:rsidR="00E6768A" w:rsidRPr="001A58EC" w:rsidRDefault="00B1044C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Дарение подарков и оказание не служебных услуг должностным лицам в органах власти и управления, правоохранительных органах и различных организаций, за исключением символических знаков внимания, протокольных мероприятий</w:t>
            </w:r>
          </w:p>
        </w:tc>
        <w:tc>
          <w:tcPr>
            <w:tcW w:w="2243" w:type="dxa"/>
          </w:tcPr>
          <w:p w:rsidR="00E6768A" w:rsidRPr="001A58EC" w:rsidRDefault="00B1044C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124" w:type="dxa"/>
          </w:tcPr>
          <w:p w:rsidR="00E6768A" w:rsidRPr="001A58EC" w:rsidRDefault="00B1044C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247" w:type="dxa"/>
          </w:tcPr>
          <w:p w:rsidR="00E21508" w:rsidRDefault="00B1044C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утвержденной </w:t>
            </w:r>
            <w:proofErr w:type="spellStart"/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A58EC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ДОУ</w:t>
            </w:r>
            <w:r w:rsidR="00E21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768A" w:rsidRPr="001A58EC" w:rsidRDefault="00B1044C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документами, регламентирующими вопросы предупреждения и противодействия коррупции в ДОУ.</w:t>
            </w:r>
          </w:p>
        </w:tc>
      </w:tr>
      <w:tr w:rsidR="00E21508" w:rsidRPr="001A58EC" w:rsidTr="00E21508">
        <w:tc>
          <w:tcPr>
            <w:tcW w:w="518" w:type="dxa"/>
          </w:tcPr>
          <w:p w:rsidR="00E6768A" w:rsidRPr="001A58EC" w:rsidRDefault="001A58EC" w:rsidP="00E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5" w:type="dxa"/>
          </w:tcPr>
          <w:p w:rsidR="00E6768A" w:rsidRPr="001A58EC" w:rsidRDefault="00931DA0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Составление, заполнение документов, справок, отчетности</w:t>
            </w:r>
          </w:p>
        </w:tc>
        <w:tc>
          <w:tcPr>
            <w:tcW w:w="5471" w:type="dxa"/>
          </w:tcPr>
          <w:p w:rsidR="00E6768A" w:rsidRPr="001A58EC" w:rsidRDefault="00931DA0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Искажение, сокрытие или предоставление заведомо ложных сведений в отчетных документах</w:t>
            </w:r>
          </w:p>
        </w:tc>
        <w:tc>
          <w:tcPr>
            <w:tcW w:w="2243" w:type="dxa"/>
          </w:tcPr>
          <w:p w:rsidR="00E6768A" w:rsidRPr="001A58EC" w:rsidRDefault="00E21508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главный бухгалтер,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АХР, зам.зав. по УВР, заведующий складом, с</w:t>
            </w: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по кадрам</w:t>
            </w:r>
          </w:p>
        </w:tc>
        <w:tc>
          <w:tcPr>
            <w:tcW w:w="1124" w:type="dxa"/>
          </w:tcPr>
          <w:p w:rsidR="00E6768A" w:rsidRPr="001A58EC" w:rsidRDefault="00931DA0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247" w:type="dxa"/>
          </w:tcPr>
          <w:p w:rsidR="00E21508" w:rsidRDefault="00931DA0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внутреннего </w:t>
            </w:r>
            <w:proofErr w:type="gramStart"/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A58E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должностными лицами своих обязанностей, основанного на механизме проверочных мероприятий</w:t>
            </w:r>
            <w:r w:rsidR="00E21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768A" w:rsidRPr="001A58EC" w:rsidRDefault="00931DA0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</w:t>
            </w:r>
          </w:p>
        </w:tc>
      </w:tr>
      <w:tr w:rsidR="00E21508" w:rsidRPr="001A58EC" w:rsidTr="00E21508">
        <w:tc>
          <w:tcPr>
            <w:tcW w:w="518" w:type="dxa"/>
          </w:tcPr>
          <w:p w:rsidR="00E6768A" w:rsidRPr="001A58EC" w:rsidRDefault="001A58EC" w:rsidP="00E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5" w:type="dxa"/>
          </w:tcPr>
          <w:p w:rsidR="00E6768A" w:rsidRPr="001A58EC" w:rsidRDefault="00931DA0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5471" w:type="dxa"/>
          </w:tcPr>
          <w:p w:rsidR="00E6768A" w:rsidRPr="001A58EC" w:rsidRDefault="00931DA0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Оплата рабочего времени не в полном объеме. Оплата рабочего времени в полном объеме в случае, когда сотрудник фактически отсутствовал на рабочем месте</w:t>
            </w:r>
          </w:p>
        </w:tc>
        <w:tc>
          <w:tcPr>
            <w:tcW w:w="2243" w:type="dxa"/>
          </w:tcPr>
          <w:p w:rsidR="00E6768A" w:rsidRPr="001A58EC" w:rsidRDefault="00931DA0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124" w:type="dxa"/>
          </w:tcPr>
          <w:p w:rsidR="00E6768A" w:rsidRPr="001A58EC" w:rsidRDefault="00931DA0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247" w:type="dxa"/>
          </w:tcPr>
          <w:p w:rsidR="00E21508" w:rsidRDefault="00931DA0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на оплату труда в строгом соответствии с Положением об оплате труда работников ДОУ</w:t>
            </w:r>
            <w:r w:rsidR="00E21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768A" w:rsidRPr="001A58EC" w:rsidRDefault="00931DA0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B1044C" w:rsidRPr="001A58EC" w:rsidTr="00E21508">
        <w:tc>
          <w:tcPr>
            <w:tcW w:w="518" w:type="dxa"/>
          </w:tcPr>
          <w:p w:rsidR="00B1044C" w:rsidRPr="001A58EC" w:rsidRDefault="001A58EC" w:rsidP="00E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5" w:type="dxa"/>
          </w:tcPr>
          <w:p w:rsidR="00B1044C" w:rsidRPr="001A58EC" w:rsidRDefault="00931DA0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педагогических работников</w:t>
            </w:r>
          </w:p>
        </w:tc>
        <w:tc>
          <w:tcPr>
            <w:tcW w:w="5471" w:type="dxa"/>
          </w:tcPr>
          <w:p w:rsidR="00B1044C" w:rsidRPr="001A58EC" w:rsidRDefault="00931DA0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Не объективная оценка деятельности педагогических работников, завышение результативности труда</w:t>
            </w:r>
          </w:p>
        </w:tc>
        <w:tc>
          <w:tcPr>
            <w:tcW w:w="2243" w:type="dxa"/>
          </w:tcPr>
          <w:p w:rsidR="00B1044C" w:rsidRPr="001A58EC" w:rsidRDefault="00E21508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УВР, старший воспита</w:t>
            </w: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24" w:type="dxa"/>
          </w:tcPr>
          <w:p w:rsidR="00B1044C" w:rsidRPr="001A58EC" w:rsidRDefault="00931DA0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247" w:type="dxa"/>
          </w:tcPr>
          <w:p w:rsidR="00F80DF9" w:rsidRDefault="00F80DF9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Комиссионное принятие решений.</w:t>
            </w:r>
          </w:p>
          <w:p w:rsidR="00B1044C" w:rsidRPr="001A58EC" w:rsidRDefault="00931DA0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ответственным лицам мер ответственности за совершение коррупционных </w:t>
            </w:r>
            <w:r w:rsidRPr="001A5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</w:p>
        </w:tc>
      </w:tr>
      <w:tr w:rsidR="00B1044C" w:rsidRPr="001A58EC" w:rsidTr="00E21508">
        <w:tc>
          <w:tcPr>
            <w:tcW w:w="518" w:type="dxa"/>
          </w:tcPr>
          <w:p w:rsidR="00B1044C" w:rsidRPr="001A58EC" w:rsidRDefault="001A58EC" w:rsidP="00E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65" w:type="dxa"/>
          </w:tcPr>
          <w:p w:rsidR="00B1044C" w:rsidRPr="001A58EC" w:rsidRDefault="004D29B4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Перевод воспитанников внутри образовательной организации</w:t>
            </w:r>
          </w:p>
        </w:tc>
        <w:tc>
          <w:tcPr>
            <w:tcW w:w="5471" w:type="dxa"/>
          </w:tcPr>
          <w:p w:rsidR="00B1044C" w:rsidRPr="001A58EC" w:rsidRDefault="004D29B4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Перевод воспитанников в ДОУ с нарушением действующего законодательства и локальных актов ДОУ</w:t>
            </w:r>
          </w:p>
        </w:tc>
        <w:tc>
          <w:tcPr>
            <w:tcW w:w="2243" w:type="dxa"/>
          </w:tcPr>
          <w:p w:rsidR="00B1044C" w:rsidRPr="001A58EC" w:rsidRDefault="004D29B4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124" w:type="dxa"/>
          </w:tcPr>
          <w:p w:rsidR="00B1044C" w:rsidRPr="001A58EC" w:rsidRDefault="004D29B4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247" w:type="dxa"/>
          </w:tcPr>
          <w:p w:rsidR="00B1044C" w:rsidRPr="001A58EC" w:rsidRDefault="004D29B4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B1044C" w:rsidRPr="001A58EC" w:rsidTr="00E21508">
        <w:tc>
          <w:tcPr>
            <w:tcW w:w="518" w:type="dxa"/>
          </w:tcPr>
          <w:p w:rsidR="00B1044C" w:rsidRPr="001A58EC" w:rsidRDefault="001A58EC" w:rsidP="00E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5" w:type="dxa"/>
          </w:tcPr>
          <w:p w:rsidR="00B1044C" w:rsidRPr="001A58EC" w:rsidRDefault="00DA1506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финансовых средств, связанное с получением необоснованных финансовых выгод за счет воспитанника, в частности получение пожертвований на нужды детского сада, как в денежной, так и в натуральной форме, расходование полученных средств не в соответствии с уставными целями</w:t>
            </w:r>
          </w:p>
        </w:tc>
        <w:tc>
          <w:tcPr>
            <w:tcW w:w="5471" w:type="dxa"/>
          </w:tcPr>
          <w:p w:rsidR="00B1044C" w:rsidRPr="001A58EC" w:rsidRDefault="00DA1506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Незаконное получение финансовых средств от частного лица, прием денежных средств наличным путем или без документов</w:t>
            </w:r>
          </w:p>
        </w:tc>
        <w:tc>
          <w:tcPr>
            <w:tcW w:w="2243" w:type="dxa"/>
          </w:tcPr>
          <w:p w:rsidR="00B1044C" w:rsidRPr="001A58EC" w:rsidRDefault="00F80DF9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в</w:t>
            </w:r>
            <w:r w:rsidR="00DA1506" w:rsidRPr="001A58EC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  <w:tc>
          <w:tcPr>
            <w:tcW w:w="1124" w:type="dxa"/>
          </w:tcPr>
          <w:p w:rsidR="00B1044C" w:rsidRPr="001A58EC" w:rsidRDefault="00DA1506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247" w:type="dxa"/>
          </w:tcPr>
          <w:p w:rsidR="00B1044C" w:rsidRPr="001A58EC" w:rsidRDefault="00AB3107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B1044C" w:rsidRPr="001A58EC" w:rsidTr="00E21508">
        <w:tc>
          <w:tcPr>
            <w:tcW w:w="518" w:type="dxa"/>
          </w:tcPr>
          <w:p w:rsidR="00B1044C" w:rsidRPr="001A58EC" w:rsidRDefault="001A58EC" w:rsidP="00E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5" w:type="dxa"/>
          </w:tcPr>
          <w:p w:rsidR="00B1044C" w:rsidRPr="001A58EC" w:rsidRDefault="003731CB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Создание преференций детям из обеспеченных семей, из семей чиновников в ДОУ в ущерб иным детям</w:t>
            </w:r>
          </w:p>
        </w:tc>
        <w:tc>
          <w:tcPr>
            <w:tcW w:w="5471" w:type="dxa"/>
          </w:tcPr>
          <w:p w:rsidR="00B1044C" w:rsidRPr="001A58EC" w:rsidRDefault="003731CB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Создание неравных условий для воспитанников ДОУ в связи с получением выгоды от частного лица</w:t>
            </w:r>
          </w:p>
        </w:tc>
        <w:tc>
          <w:tcPr>
            <w:tcW w:w="2243" w:type="dxa"/>
          </w:tcPr>
          <w:p w:rsidR="00B1044C" w:rsidRPr="001A58EC" w:rsidRDefault="003731CB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24" w:type="dxa"/>
          </w:tcPr>
          <w:p w:rsidR="00B1044C" w:rsidRPr="001A58EC" w:rsidRDefault="003731CB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247" w:type="dxa"/>
          </w:tcPr>
          <w:p w:rsidR="00B1044C" w:rsidRPr="001A58EC" w:rsidRDefault="003731CB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</w:t>
            </w:r>
          </w:p>
        </w:tc>
      </w:tr>
      <w:tr w:rsidR="004D29B4" w:rsidRPr="001A58EC" w:rsidTr="00E21508">
        <w:tc>
          <w:tcPr>
            <w:tcW w:w="518" w:type="dxa"/>
          </w:tcPr>
          <w:p w:rsidR="004D29B4" w:rsidRPr="001A58EC" w:rsidRDefault="001A58EC" w:rsidP="00E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5" w:type="dxa"/>
          </w:tcPr>
          <w:p w:rsidR="004D29B4" w:rsidRPr="001A58EC" w:rsidRDefault="0085163D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Случаи, когда родственники члены семьи выполняют в рамках одной образовательной организации исполнительно</w:t>
            </w:r>
            <w:r w:rsidR="00F80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распорядительные и административно</w:t>
            </w:r>
            <w:r w:rsidR="00F80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хозяйственные функции</w:t>
            </w:r>
          </w:p>
        </w:tc>
        <w:tc>
          <w:tcPr>
            <w:tcW w:w="5471" w:type="dxa"/>
          </w:tcPr>
          <w:p w:rsidR="004D29B4" w:rsidRPr="001A58EC" w:rsidRDefault="0085163D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</w:t>
            </w:r>
          </w:p>
        </w:tc>
        <w:tc>
          <w:tcPr>
            <w:tcW w:w="2243" w:type="dxa"/>
          </w:tcPr>
          <w:p w:rsidR="004D29B4" w:rsidRPr="001A58EC" w:rsidRDefault="0085163D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  <w:r w:rsidR="00F8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 xml:space="preserve">- члены семьи </w:t>
            </w:r>
            <w:r w:rsidR="00F80DF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124" w:type="dxa"/>
          </w:tcPr>
          <w:p w:rsidR="004D29B4" w:rsidRPr="001A58EC" w:rsidRDefault="0085163D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247" w:type="dxa"/>
          </w:tcPr>
          <w:p w:rsidR="004D29B4" w:rsidRPr="001A58EC" w:rsidRDefault="0085163D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4D29B4" w:rsidRPr="001A58EC" w:rsidTr="00E21508">
        <w:tc>
          <w:tcPr>
            <w:tcW w:w="518" w:type="dxa"/>
          </w:tcPr>
          <w:p w:rsidR="004D29B4" w:rsidRPr="001A58EC" w:rsidRDefault="001A58EC" w:rsidP="00E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5" w:type="dxa"/>
          </w:tcPr>
          <w:p w:rsidR="004D29B4" w:rsidRPr="001A58EC" w:rsidRDefault="0085163D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Использование имущества (основных средств, материалов) и помещений образовательной организации в личных целях</w:t>
            </w:r>
          </w:p>
        </w:tc>
        <w:tc>
          <w:tcPr>
            <w:tcW w:w="5471" w:type="dxa"/>
          </w:tcPr>
          <w:p w:rsidR="004D29B4" w:rsidRPr="001A58EC" w:rsidRDefault="0085163D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Оказание услуг имущественного характера</w:t>
            </w:r>
          </w:p>
        </w:tc>
        <w:tc>
          <w:tcPr>
            <w:tcW w:w="2243" w:type="dxa"/>
          </w:tcPr>
          <w:p w:rsidR="004D29B4" w:rsidRPr="001A58EC" w:rsidRDefault="0085163D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124" w:type="dxa"/>
          </w:tcPr>
          <w:p w:rsidR="004D29B4" w:rsidRPr="001A58EC" w:rsidRDefault="0085163D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247" w:type="dxa"/>
          </w:tcPr>
          <w:p w:rsidR="004D29B4" w:rsidRPr="001A58EC" w:rsidRDefault="0085163D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 мер ответственности за совершение коррупционных правонарушений</w:t>
            </w:r>
          </w:p>
        </w:tc>
      </w:tr>
      <w:tr w:rsidR="003731CB" w:rsidRPr="001A58EC" w:rsidTr="00E21508">
        <w:tc>
          <w:tcPr>
            <w:tcW w:w="518" w:type="dxa"/>
          </w:tcPr>
          <w:p w:rsidR="003731CB" w:rsidRPr="001A58EC" w:rsidRDefault="001A58EC" w:rsidP="00E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5" w:type="dxa"/>
          </w:tcPr>
          <w:p w:rsidR="003731CB" w:rsidRPr="001A58EC" w:rsidRDefault="00F45CE1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 xml:space="preserve">Выбор «своего» поставщика товаров, работ, услуг </w:t>
            </w:r>
          </w:p>
        </w:tc>
        <w:tc>
          <w:tcPr>
            <w:tcW w:w="5471" w:type="dxa"/>
          </w:tcPr>
          <w:p w:rsidR="00F80DF9" w:rsidRDefault="00F45CE1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- отказ от проведения мониторинга цен на товары и услуги;</w:t>
            </w:r>
          </w:p>
          <w:p w:rsidR="00F80DF9" w:rsidRDefault="00F45CE1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заведомо ложных сведений о проведении мониторинга цен на товары и услуги; </w:t>
            </w:r>
          </w:p>
          <w:p w:rsidR="003731CB" w:rsidRPr="001A58EC" w:rsidRDefault="00F45CE1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заказов ответственным лицом на </w:t>
            </w:r>
            <w:r w:rsidRPr="001A5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</w:t>
            </w:r>
          </w:p>
        </w:tc>
        <w:tc>
          <w:tcPr>
            <w:tcW w:w="2243" w:type="dxa"/>
          </w:tcPr>
          <w:p w:rsidR="003731CB" w:rsidRPr="001A58EC" w:rsidRDefault="00F45CE1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Заведующий, заведующий складом</w:t>
            </w:r>
          </w:p>
        </w:tc>
        <w:tc>
          <w:tcPr>
            <w:tcW w:w="1124" w:type="dxa"/>
          </w:tcPr>
          <w:p w:rsidR="003731CB" w:rsidRPr="001A58EC" w:rsidRDefault="00F45CE1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247" w:type="dxa"/>
          </w:tcPr>
          <w:p w:rsidR="003731CB" w:rsidRPr="001A58EC" w:rsidRDefault="00F45CE1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3731CB" w:rsidRPr="001A58EC" w:rsidTr="00E21508">
        <w:tc>
          <w:tcPr>
            <w:tcW w:w="518" w:type="dxa"/>
          </w:tcPr>
          <w:p w:rsidR="003731CB" w:rsidRPr="001A58EC" w:rsidRDefault="001A58EC" w:rsidP="00F8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80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5" w:type="dxa"/>
          </w:tcPr>
          <w:p w:rsidR="00F80DF9" w:rsidRDefault="00F80DF9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="00F45CE1" w:rsidRPr="001A58EC">
              <w:rPr>
                <w:rFonts w:ascii="Times New Roman" w:hAnsi="Times New Roman" w:cs="Times New Roman"/>
                <w:sz w:val="24"/>
                <w:szCs w:val="24"/>
              </w:rPr>
              <w:t xml:space="preserve"> услуг «Прием заявлений о постановке на учет для зачисления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80DF9" w:rsidRDefault="00F45CE1" w:rsidP="00F8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="00F8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услуг: «Зачисление в образовател</w:t>
            </w:r>
            <w:r w:rsidR="00F80DF9">
              <w:rPr>
                <w:rFonts w:ascii="Times New Roman" w:hAnsi="Times New Roman" w:cs="Times New Roman"/>
                <w:sz w:val="24"/>
                <w:szCs w:val="24"/>
              </w:rPr>
              <w:t xml:space="preserve">ьное учреждение </w:t>
            </w:r>
          </w:p>
          <w:p w:rsidR="003731CB" w:rsidRPr="001A58EC" w:rsidRDefault="00F45CE1" w:rsidP="00F8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выплата компенсации части родительской платы за содержание ребенка </w:t>
            </w:r>
          </w:p>
        </w:tc>
        <w:tc>
          <w:tcPr>
            <w:tcW w:w="5471" w:type="dxa"/>
          </w:tcPr>
          <w:p w:rsidR="003731CB" w:rsidRPr="001A58EC" w:rsidRDefault="00F45CE1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Установление необоснованных преиму</w:t>
            </w:r>
            <w:r w:rsidR="00F80DF9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proofErr w:type="gramStart"/>
            <w:r w:rsidR="00F80DF9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="00F80DF9">
              <w:rPr>
                <w:rFonts w:ascii="Times New Roman" w:hAnsi="Times New Roman" w:cs="Times New Roman"/>
                <w:sz w:val="24"/>
                <w:szCs w:val="24"/>
              </w:rPr>
              <w:t>и оказании</w:t>
            </w: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243" w:type="dxa"/>
          </w:tcPr>
          <w:p w:rsidR="003731CB" w:rsidRPr="001A58EC" w:rsidRDefault="00F45CE1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124" w:type="dxa"/>
          </w:tcPr>
          <w:p w:rsidR="003731CB" w:rsidRPr="001A58EC" w:rsidRDefault="00F45CE1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247" w:type="dxa"/>
          </w:tcPr>
          <w:p w:rsidR="00F80DF9" w:rsidRDefault="00F45CE1" w:rsidP="001A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</w:t>
            </w:r>
            <w:r w:rsidR="00F80DF9">
              <w:rPr>
                <w:rFonts w:ascii="Times New Roman" w:hAnsi="Times New Roman" w:cs="Times New Roman"/>
                <w:sz w:val="24"/>
                <w:szCs w:val="24"/>
              </w:rPr>
              <w:t>е порядка оказания</w:t>
            </w: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 xml:space="preserve"> услуги; размещение на официальном сайте</w:t>
            </w:r>
            <w:r w:rsidR="00F80DF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предоставлении услуг;</w:t>
            </w:r>
          </w:p>
          <w:p w:rsidR="00F80DF9" w:rsidRDefault="00F45CE1" w:rsidP="00F8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1A58E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A58E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</w:t>
            </w:r>
            <w:r w:rsidR="00F80DF9">
              <w:rPr>
                <w:rFonts w:ascii="Times New Roman" w:hAnsi="Times New Roman" w:cs="Times New Roman"/>
                <w:sz w:val="24"/>
                <w:szCs w:val="24"/>
              </w:rPr>
              <w:t>услуг;</w:t>
            </w:r>
          </w:p>
          <w:p w:rsidR="003731CB" w:rsidRPr="001A58EC" w:rsidRDefault="00F80DF9" w:rsidP="00F8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служащим </w:t>
            </w:r>
            <w:r w:rsidR="00F45CE1" w:rsidRPr="001A58EC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5CE1" w:rsidRPr="001A58EC">
              <w:rPr>
                <w:rFonts w:ascii="Times New Roman" w:hAnsi="Times New Roman" w:cs="Times New Roman"/>
                <w:sz w:val="24"/>
                <w:szCs w:val="24"/>
              </w:rPr>
              <w:t>езамедлительно сообщить представителю нанимателя о склонении его к совершению коррупционного правонарушения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45CE1" w:rsidRPr="001A58EC">
              <w:rPr>
                <w:rFonts w:ascii="Times New Roman" w:hAnsi="Times New Roman" w:cs="Times New Roman"/>
                <w:sz w:val="24"/>
                <w:szCs w:val="24"/>
              </w:rPr>
              <w:t>мер ответственности за совершение коррупционных правонарушений</w:t>
            </w:r>
          </w:p>
        </w:tc>
      </w:tr>
    </w:tbl>
    <w:p w:rsidR="00E6768A" w:rsidRPr="00E6768A" w:rsidRDefault="00E6768A" w:rsidP="00E6768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E6768A" w:rsidRPr="00E6768A" w:rsidSect="00E6768A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768A"/>
    <w:rsid w:val="000E6B6B"/>
    <w:rsid w:val="001A58EC"/>
    <w:rsid w:val="003731CB"/>
    <w:rsid w:val="004D29B4"/>
    <w:rsid w:val="004F45F5"/>
    <w:rsid w:val="0085163D"/>
    <w:rsid w:val="008B256D"/>
    <w:rsid w:val="00931DA0"/>
    <w:rsid w:val="00A40B98"/>
    <w:rsid w:val="00AA1ED2"/>
    <w:rsid w:val="00AB3107"/>
    <w:rsid w:val="00B1044C"/>
    <w:rsid w:val="00CA3E68"/>
    <w:rsid w:val="00CF680D"/>
    <w:rsid w:val="00D71AAC"/>
    <w:rsid w:val="00DA1506"/>
    <w:rsid w:val="00E21508"/>
    <w:rsid w:val="00E6768A"/>
    <w:rsid w:val="00EE71BF"/>
    <w:rsid w:val="00F45CE1"/>
    <w:rsid w:val="00F80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5C64A-D27E-4997-9C71-2417111B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1018</Words>
  <Characters>5804</Characters>
  <Application>Microsoft Office Word</Application>
  <DocSecurity>0</DocSecurity>
  <Lines>48</Lines>
  <Paragraphs>13</Paragraphs>
  <ScaleCrop>false</ScaleCrop>
  <Company>IVC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2023-02-27T00:24:00Z</dcterms:created>
  <dcterms:modified xsi:type="dcterms:W3CDTF">2023-02-27T01:16:00Z</dcterms:modified>
</cp:coreProperties>
</file>